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D174" w14:textId="77777777" w:rsidR="000406B5" w:rsidRDefault="002F220C">
      <w:pPr>
        <w:pBdr>
          <w:top w:val="nil"/>
          <w:left w:val="nil"/>
          <w:bottom w:val="nil"/>
          <w:right w:val="nil"/>
          <w:between w:val="nil"/>
        </w:pBdr>
        <w:spacing w:before="120" w:after="120" w:line="240" w:lineRule="auto"/>
        <w:ind w:right="120"/>
        <w:jc w:val="both"/>
        <w:rPr>
          <w:color w:val="000000"/>
          <w:sz w:val="24"/>
          <w:szCs w:val="24"/>
        </w:rPr>
      </w:pPr>
      <w:r>
        <w:rPr>
          <w:color w:val="000000"/>
          <w:sz w:val="24"/>
          <w:szCs w:val="24"/>
        </w:rPr>
        <w:t> </w:t>
      </w:r>
    </w:p>
    <w:p w14:paraId="41CB1AD2" w14:textId="7D684294" w:rsidR="000406B5" w:rsidRDefault="002F220C">
      <w:pPr>
        <w:pBdr>
          <w:top w:val="nil"/>
          <w:left w:val="nil"/>
          <w:bottom w:val="nil"/>
          <w:right w:val="nil"/>
          <w:between w:val="nil"/>
        </w:pBdr>
        <w:spacing w:before="120" w:after="120" w:line="240" w:lineRule="auto"/>
        <w:ind w:left="120" w:right="120"/>
        <w:jc w:val="center"/>
        <w:rPr>
          <w:b/>
          <w:sz w:val="24"/>
          <w:szCs w:val="24"/>
        </w:rPr>
      </w:pPr>
      <w:r>
        <w:rPr>
          <w:b/>
          <w:color w:val="000000"/>
          <w:sz w:val="24"/>
          <w:szCs w:val="24"/>
        </w:rPr>
        <w:t xml:space="preserve">EDITAL DE CHAMAMENTO PÚBLICO Nº </w:t>
      </w:r>
      <w:r>
        <w:rPr>
          <w:b/>
          <w:sz w:val="24"/>
          <w:szCs w:val="24"/>
        </w:rPr>
        <w:t>0</w:t>
      </w:r>
      <w:r w:rsidR="001762FB">
        <w:rPr>
          <w:b/>
          <w:sz w:val="24"/>
          <w:szCs w:val="24"/>
        </w:rPr>
        <w:t>2</w:t>
      </w:r>
      <w:r>
        <w:rPr>
          <w:b/>
          <w:color w:val="000000"/>
          <w:sz w:val="24"/>
          <w:szCs w:val="24"/>
        </w:rPr>
        <w:t>/202</w:t>
      </w:r>
      <w:r>
        <w:rPr>
          <w:b/>
          <w:sz w:val="24"/>
          <w:szCs w:val="24"/>
        </w:rPr>
        <w:t>4</w:t>
      </w:r>
    </w:p>
    <w:p w14:paraId="27D0AF4D" w14:textId="77777777" w:rsidR="000406B5" w:rsidRDefault="002F220C">
      <w:pPr>
        <w:pBdr>
          <w:top w:val="nil"/>
          <w:left w:val="nil"/>
          <w:bottom w:val="nil"/>
          <w:right w:val="nil"/>
          <w:between w:val="nil"/>
        </w:pBdr>
        <w:spacing w:before="120" w:after="120" w:line="240" w:lineRule="auto"/>
        <w:ind w:left="120" w:right="120"/>
        <w:jc w:val="center"/>
        <w:rPr>
          <w:b/>
        </w:rPr>
      </w:pPr>
      <w:r>
        <w:rPr>
          <w:b/>
          <w:sz w:val="24"/>
          <w:szCs w:val="24"/>
        </w:rPr>
        <w:t xml:space="preserve"> </w:t>
      </w:r>
      <w:r>
        <w:rPr>
          <w:b/>
        </w:rPr>
        <w:t>VÍDEO PRODUÇÃO APRESENTAÇÕES MUSICAIS</w:t>
      </w:r>
    </w:p>
    <w:p w14:paraId="0BE1DB9E" w14:textId="77777777" w:rsidR="000406B5" w:rsidRDefault="002F220C">
      <w:pPr>
        <w:pBdr>
          <w:top w:val="nil"/>
          <w:left w:val="nil"/>
          <w:bottom w:val="nil"/>
          <w:right w:val="nil"/>
          <w:between w:val="nil"/>
        </w:pBdr>
        <w:spacing w:before="120" w:after="120" w:line="240" w:lineRule="auto"/>
        <w:ind w:left="120" w:right="120"/>
        <w:jc w:val="center"/>
        <w:rPr>
          <w:color w:val="000000"/>
          <w:sz w:val="24"/>
          <w:szCs w:val="24"/>
        </w:rPr>
      </w:pPr>
      <w:r>
        <w:rPr>
          <w:b/>
          <w:color w:val="000000"/>
          <w:sz w:val="24"/>
          <w:szCs w:val="24"/>
        </w:rPr>
        <w:t>EDITAL DE SELEÇÃO DE PROJETOS PARA FIRMAR TERMO DE EXECUÇÃO CULTURAL COM RECURSOS DA COMPLEMENTAR 195/2022 -LEI PAULO GUSTAVO</w:t>
      </w:r>
    </w:p>
    <w:p w14:paraId="72B2EA2D" w14:textId="77777777" w:rsidR="000406B5" w:rsidRDefault="000406B5">
      <w:pPr>
        <w:pBdr>
          <w:top w:val="nil"/>
          <w:left w:val="nil"/>
          <w:bottom w:val="nil"/>
          <w:right w:val="nil"/>
          <w:between w:val="nil"/>
        </w:pBdr>
        <w:spacing w:before="120" w:after="120" w:line="240" w:lineRule="auto"/>
        <w:ind w:left="120" w:right="120"/>
        <w:jc w:val="center"/>
        <w:rPr>
          <w:sz w:val="24"/>
          <w:szCs w:val="24"/>
        </w:rPr>
      </w:pPr>
    </w:p>
    <w:p w14:paraId="54CEBFE0" w14:textId="77777777" w:rsidR="000406B5" w:rsidRDefault="000406B5">
      <w:pPr>
        <w:pBdr>
          <w:top w:val="nil"/>
          <w:left w:val="nil"/>
          <w:bottom w:val="nil"/>
          <w:right w:val="nil"/>
          <w:between w:val="nil"/>
        </w:pBdr>
        <w:spacing w:before="120" w:after="120" w:line="240" w:lineRule="auto"/>
        <w:ind w:left="120" w:right="120"/>
        <w:jc w:val="center"/>
        <w:rPr>
          <w:sz w:val="24"/>
          <w:szCs w:val="24"/>
        </w:rPr>
      </w:pPr>
    </w:p>
    <w:p w14:paraId="1AA3D436" w14:textId="77777777" w:rsidR="000406B5" w:rsidRDefault="002F220C">
      <w:pPr>
        <w:pBdr>
          <w:top w:val="nil"/>
          <w:left w:val="nil"/>
          <w:bottom w:val="nil"/>
          <w:right w:val="nil"/>
          <w:between w:val="nil"/>
        </w:pBdr>
        <w:spacing w:before="120" w:after="120" w:line="240" w:lineRule="auto"/>
        <w:ind w:left="120" w:right="120"/>
        <w:rPr>
          <w:b/>
          <w:color w:val="FF0000"/>
          <w:sz w:val="24"/>
          <w:szCs w:val="24"/>
        </w:rPr>
      </w:pPr>
      <w:r>
        <w:rPr>
          <w:b/>
          <w:color w:val="FF0000"/>
          <w:sz w:val="24"/>
          <w:szCs w:val="24"/>
        </w:rPr>
        <w:t>Recebimento das propostas: 01/08/2024</w:t>
      </w:r>
    </w:p>
    <w:p w14:paraId="1A10DB4F" w14:textId="77777777" w:rsidR="000406B5" w:rsidRDefault="002F220C">
      <w:pPr>
        <w:pBdr>
          <w:top w:val="nil"/>
          <w:left w:val="nil"/>
          <w:bottom w:val="nil"/>
          <w:right w:val="nil"/>
          <w:between w:val="nil"/>
        </w:pBdr>
        <w:spacing w:before="120" w:after="120" w:line="240" w:lineRule="auto"/>
        <w:ind w:left="120" w:right="120"/>
        <w:rPr>
          <w:b/>
          <w:color w:val="FF0000"/>
          <w:sz w:val="24"/>
          <w:szCs w:val="24"/>
        </w:rPr>
      </w:pPr>
      <w:r>
        <w:rPr>
          <w:b/>
          <w:color w:val="FF0000"/>
          <w:sz w:val="24"/>
          <w:szCs w:val="24"/>
        </w:rPr>
        <w:t>Encerramento de recebimento das propostas: 07/08/2024</w:t>
      </w:r>
    </w:p>
    <w:p w14:paraId="13BA2850" w14:textId="77777777" w:rsidR="000406B5" w:rsidRDefault="000406B5">
      <w:pPr>
        <w:pBdr>
          <w:top w:val="nil"/>
          <w:left w:val="nil"/>
          <w:bottom w:val="nil"/>
          <w:right w:val="nil"/>
          <w:between w:val="nil"/>
        </w:pBdr>
        <w:spacing w:before="120" w:after="120" w:line="240" w:lineRule="auto"/>
        <w:ind w:left="120" w:right="120"/>
        <w:jc w:val="center"/>
        <w:rPr>
          <w:sz w:val="24"/>
          <w:szCs w:val="24"/>
        </w:rPr>
      </w:pPr>
    </w:p>
    <w:p w14:paraId="67A94AE5" w14:textId="77777777" w:rsidR="000406B5" w:rsidRDefault="002F220C">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 </w:t>
      </w:r>
    </w:p>
    <w:p w14:paraId="64AB181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Este Edital é realizado com recursos do Governo Federal repassados por meio da Lei Complementar nº 195/2022 - Lei Paulo Gustavo.</w:t>
      </w:r>
    </w:p>
    <w:p w14:paraId="12C92A7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Lei Paulo Gustavo viabiliza o maior investimento direto no setor cultural da história do Brasil e simboliza o processo de resistência da classe artística durante a pandemia de Covid-19, que limitou severamente as atividades do setor cultural.</w:t>
      </w:r>
    </w:p>
    <w:p w14:paraId="4A6DE7F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É, ainda, uma homenagem a Paulo Gustavo, artista símbolo da categoria, vitimado pela doença.</w:t>
      </w:r>
    </w:p>
    <w:p w14:paraId="75691AC3"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color w:val="000000"/>
          <w:sz w:val="24"/>
          <w:szCs w:val="24"/>
        </w:rPr>
        <w:t>As condições para a execução da Lei Paulo Gustavo foram criadas por meio do engajamento da sociedade e o presente edital destina-se a apoiar projetos apresentados pelos agentes culturais do </w:t>
      </w:r>
      <w:r>
        <w:rPr>
          <w:sz w:val="24"/>
          <w:szCs w:val="24"/>
        </w:rPr>
        <w:t>município.</w:t>
      </w:r>
    </w:p>
    <w:p w14:paraId="5C34ACD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Deste modo, a administração </w:t>
      </w:r>
      <w:r>
        <w:rPr>
          <w:sz w:val="24"/>
          <w:szCs w:val="24"/>
        </w:rPr>
        <w:t>municipal</w:t>
      </w:r>
      <w:r>
        <w:rPr>
          <w:color w:val="000000"/>
          <w:sz w:val="24"/>
          <w:szCs w:val="24"/>
        </w:rPr>
        <w:t> torna público o presente edital elaborado com base na Lei Complementar 195/2022, no Decreto 11.525/2023 e no Decreto 11.453/2023.</w:t>
      </w:r>
    </w:p>
    <w:p w14:paraId="6BD793A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Na realização deste edital estão asseguradas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14:paraId="4847C4C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045419B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 OBJETO </w:t>
      </w:r>
    </w:p>
    <w:p w14:paraId="296BA07B"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t xml:space="preserve">1.1 O objeto deste Edital é a seleção de projetos culturais para receberem apoio financeiro nas categorias descritas no </w:t>
      </w:r>
      <w:r>
        <w:rPr>
          <w:b/>
          <w:sz w:val="24"/>
          <w:szCs w:val="24"/>
        </w:rPr>
        <w:t>Anexo I</w:t>
      </w:r>
      <w:r>
        <w:rPr>
          <w:sz w:val="24"/>
          <w:szCs w:val="24"/>
        </w:rPr>
        <w:t>, por meio da celebração de Termo de Execução Cultural, com o objetivo de incentivar as diversas formas de manifestações culturais do município.</w:t>
      </w:r>
    </w:p>
    <w:p w14:paraId="20F85318"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t> </w:t>
      </w:r>
    </w:p>
    <w:p w14:paraId="71989356"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b/>
          <w:sz w:val="24"/>
          <w:szCs w:val="24"/>
        </w:rPr>
        <w:t>2. VALORES</w:t>
      </w:r>
    </w:p>
    <w:p w14:paraId="05593F5C"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lastRenderedPageBreak/>
        <w:t xml:space="preserve">2.1 O valor total disponibilizado e as categorias de apoio descritas estão descritas no </w:t>
      </w:r>
      <w:r>
        <w:rPr>
          <w:b/>
          <w:sz w:val="24"/>
          <w:szCs w:val="24"/>
        </w:rPr>
        <w:t>Anexo I</w:t>
      </w:r>
      <w:r>
        <w:rPr>
          <w:sz w:val="24"/>
          <w:szCs w:val="24"/>
        </w:rPr>
        <w:t xml:space="preserve"> deste edital. </w:t>
      </w:r>
    </w:p>
    <w:p w14:paraId="4BE05C4D"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t>2.2 A despesa correrá à conta da Dotação Orçamentária descrita no Anexo I deste edital.</w:t>
      </w:r>
    </w:p>
    <w:p w14:paraId="7941D26E"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t>2.3 Este edital poderá ser suplementado, caso haja interesse público e disponibilidade orçamentária suficiente. </w:t>
      </w:r>
    </w:p>
    <w:p w14:paraId="6D32CBB5"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sz w:val="24"/>
          <w:szCs w:val="24"/>
        </w:rPr>
        <w:t> </w:t>
      </w:r>
    </w:p>
    <w:p w14:paraId="50BDC16F"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b/>
          <w:sz w:val="24"/>
          <w:szCs w:val="24"/>
        </w:rPr>
        <w:t>3. QUEM PODE SE INSCREVER</w:t>
      </w:r>
    </w:p>
    <w:p w14:paraId="1AB2A1B5"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sz w:val="24"/>
          <w:szCs w:val="24"/>
        </w:rPr>
        <w:t>3.1 Pode se inscrever o agente cultural que se enquadre nas regras estabelecidas em cada categoria descrita no Anexo I deste edital.</w:t>
      </w:r>
    </w:p>
    <w:p w14:paraId="51F26330"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FF0000"/>
          <w:sz w:val="24"/>
          <w:szCs w:val="24"/>
        </w:rPr>
        <w:t> </w:t>
      </w:r>
    </w:p>
    <w:p w14:paraId="5AD3F86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3.2 Em regra, o agente cultural pode ser:</w:t>
      </w:r>
    </w:p>
    <w:p w14:paraId="10ECC08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Pessoa física ou Microempreendedor Individual (MEI);</w:t>
      </w:r>
    </w:p>
    <w:p w14:paraId="65A3280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Pessoa jurídica com fins lucrativos;</w:t>
      </w:r>
    </w:p>
    <w:p w14:paraId="3F44643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Pessoa jurídica sem fins lucrativos;</w:t>
      </w:r>
    </w:p>
    <w:p w14:paraId="3DC5AEF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Coletivo/Grupo sem CNPJ representado por pessoa física.</w:t>
      </w:r>
    </w:p>
    <w:p w14:paraId="63D5B51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3.3 O proponente é o agente cultural responsável pela inscrição do projeto.</w:t>
      </w:r>
    </w:p>
    <w:p w14:paraId="1890DCCB"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3.4 Na hipótese de agentes culturais que atuem como grupo ou coletivo cultural sem constituição jurídica, será indicada pessoa física como responsável legal para o ato da assinatura do Termo de Execução Cultural e a representação será formalizada em declaração assinada pelos demais integrantes do grupo ou coletivo, podendo ser utilizado o modelo constante no Anexo VI.</w:t>
      </w:r>
    </w:p>
    <w:p w14:paraId="08731C6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3.5 O proponente não pode exercer apenas funções administrativas no âmbito do projeto e deve exercer necessariamente a função de criação, direção, produção, coordenação, gestão artística ou outra função de destaque e capacidade de decisão no projeto. </w:t>
      </w:r>
    </w:p>
    <w:p w14:paraId="43149DC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08F52A9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4. QUEM NÃO PODE SE INSCREVER</w:t>
      </w:r>
    </w:p>
    <w:p w14:paraId="406FBA2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4.1 Não pode se inscrever neste Edital, proponentes que: </w:t>
      </w:r>
    </w:p>
    <w:p w14:paraId="19450EB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tenham se envolvido diretamente na etapa de elaboração do edital, na etapa de análise de propostas ou na etapa de julgamento de recursos;</w:t>
      </w:r>
    </w:p>
    <w:p w14:paraId="09530E5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14:paraId="525A542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sejam membros do Poder Legislativo (Deputados, Senadores, Vereadores), do Poder Judiciário (Juízes, Desembargadores, Ministros), do Ministério Público (Promotor, Procurador); do Tribunal de Contas (Auditores e Conselheiros).</w:t>
      </w:r>
    </w:p>
    <w:p w14:paraId="6E5C5F7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4.2 O agente cultural que integrar Conselho de Cultura poderá concorrer neste Edital para receber recursos do fomento cultural, exceto quando se enquadrar nas vedações previstas no item 4.1.</w:t>
      </w:r>
    </w:p>
    <w:p w14:paraId="68C77AF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4.3 Quando se tratar de proponentes pessoas jurídicas, estarão impedidas de apresentar projetos aquelas cujos sócios, diretores e/ou administradores se enquadrarem nas situações descritas no tópico 4.1</w:t>
      </w:r>
    </w:p>
    <w:p w14:paraId="47C5906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4.4 A participação de agentes culturais nas oitivas e consultas públicas não caracteriza o envolvimento direto na etapa de elaboração do edital de que trata o subitem I do item 4.1.</w:t>
      </w:r>
    </w:p>
    <w:p w14:paraId="01409EA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7121B3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5. COTAS</w:t>
      </w:r>
    </w:p>
    <w:p w14:paraId="7CABFF6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5.1 Ficam garantidas cotas étnicas-raciais em todas as categorias do edital, nas seguintes proporções:</w:t>
      </w:r>
    </w:p>
    <w:p w14:paraId="6D72DF2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no mínimo 20% das vagas para pessoas negras (pretas e pardas); e</w:t>
      </w:r>
    </w:p>
    <w:p w14:paraId="6AE71E8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b) no mínimo 10% das vagas para pessoas indígenas.</w:t>
      </w:r>
    </w:p>
    <w:p w14:paraId="3F8BE32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5.2 Os agentes culturais que optarem por concorrer às cotas para pessoas negras (pretas e pardas) e indígenas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749670E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5.3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nas vagas da ampla concorrência, ficando a vaga da cota para o próximo colocado optante pela cota.</w:t>
      </w:r>
    </w:p>
    <w:p w14:paraId="4A77873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5.4 Em caso de desistência de optantes aprovados nas cotas, a vaga não preenchida deverá ser ocupada por pessoa que concorreu às cotas de acordo com a ordem de classificação. </w:t>
      </w:r>
    </w:p>
    <w:p w14:paraId="668C50A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5.5 No caso de não existirem propostas aptas em número suficiente para o cumprimento de uma das categorias de cotas previstas na seleção, o número de vagas restantes deverá ser destinado inicialmente para a outra categoria de cotas.</w:t>
      </w:r>
    </w:p>
    <w:p w14:paraId="2FFE1B0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5.6 Caso não haja outra categoria de cotas de que trata o item 5.5 , as vagas não preenchidas deverão ser direcionadas para a ampla concorrência, sendo direcionadas para os demais candidatos aprovados, de acordo com a ordem de classificação.</w:t>
      </w:r>
    </w:p>
    <w:p w14:paraId="42600D5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5.7 Para concorrer às cotas, os agentes culturais deverão autodeclarar-se no ato da inscrição usando a autodeclaração étnico-racial de que trata o Anexo VII.</w:t>
      </w:r>
    </w:p>
    <w:p w14:paraId="79ECEA7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5.8 Em caso de dúvidas e ou questionamentos quanto a veracidade da autodeclaração, para fins de verificação, serão realizados os seguintes procedimentos complementares: </w:t>
      </w:r>
    </w:p>
    <w:p w14:paraId="10EAEC7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procedimento de heteroidentificação;</w:t>
      </w:r>
    </w:p>
    <w:p w14:paraId="1F7E24A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II - outras estratégias com vistas a garantir que as cotas sejam destinadas a pessoas negras (pretas e pardas).]</w:t>
      </w:r>
    </w:p>
    <w:p w14:paraId="45505CC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5.9 As pessoas jurídicas e coletivos sem constituição jurídica podem concorrer às cotas, desde que preencham algum dos requisitos abaixo: </w:t>
      </w:r>
    </w:p>
    <w:p w14:paraId="370416C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pessoas jurídicas que possuem quadro societário majoritariamente composto por pessoas negras (pretas e pardas) ou indígenas;</w:t>
      </w:r>
    </w:p>
    <w:p w14:paraId="32EAE45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pessoas jurídicas ou grupos e coletivos sem constituição jurídica que possuam pessoas negras (pretas e pardas) ou indígenas em posições de liderança no projeto cultural;</w:t>
      </w:r>
    </w:p>
    <w:p w14:paraId="7847278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pessoas jurídicas ou coletivos sem constituição jurídica que possuam equipe do projeto cultural majoritariamente composta por pessoas negras (pretas e pardas) ou indígenas; e</w:t>
      </w:r>
    </w:p>
    <w:p w14:paraId="5CC4A09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outras formas de composição que garantam o protagonismo de pessoas negras (pretas e pardas) e indígenas na pessoa jurídica ou no grupo e coletivo sem personalidade jurídica.]</w:t>
      </w:r>
    </w:p>
    <w:p w14:paraId="7E528BF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5.10 As pessoas físicas que compõem a equipe da pessoa jurídica e o grupo ou coletivo sem constituição jurídica devem se submeter aos regramentos descritos nos itens acima.</w:t>
      </w:r>
    </w:p>
    <w:p w14:paraId="3FD04FE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359654B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6. PRAZO PARA SE INSCREVER</w:t>
      </w:r>
    </w:p>
    <w:p w14:paraId="633CDDB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6.1 Para se inscrever no Edital, o proponente deve encaminhar toda documentação obrigatória relatada no item 7, </w:t>
      </w:r>
      <w:r>
        <w:rPr>
          <w:sz w:val="24"/>
          <w:szCs w:val="24"/>
        </w:rPr>
        <w:t xml:space="preserve">em até 5 dias úteis </w:t>
      </w:r>
      <w:r>
        <w:rPr>
          <w:color w:val="000000"/>
          <w:sz w:val="24"/>
          <w:szCs w:val="24"/>
        </w:rPr>
        <w:t xml:space="preserve">após a publicação </w:t>
      </w:r>
      <w:r>
        <w:rPr>
          <w:sz w:val="24"/>
          <w:szCs w:val="24"/>
        </w:rPr>
        <w:t>deste</w:t>
      </w:r>
      <w:r>
        <w:rPr>
          <w:color w:val="000000"/>
          <w:sz w:val="24"/>
          <w:szCs w:val="24"/>
        </w:rPr>
        <w:t xml:space="preserve"> edital.</w:t>
      </w:r>
    </w:p>
    <w:p w14:paraId="3112FBF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405912F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7. COMO SE INSCREVER</w:t>
      </w:r>
    </w:p>
    <w:p w14:paraId="343863B8"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color w:val="000000"/>
          <w:sz w:val="24"/>
          <w:szCs w:val="24"/>
        </w:rPr>
        <w:t xml:space="preserve">7.1 O proponente deve encaminhar a documentação obrigatória de que trata o item 7.2 por meio </w:t>
      </w:r>
      <w:r>
        <w:rPr>
          <w:sz w:val="24"/>
          <w:szCs w:val="24"/>
        </w:rPr>
        <w:t>do e-mail informado no Anexo II - Formulário de Inscrições.</w:t>
      </w:r>
    </w:p>
    <w:p w14:paraId="72565E3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7.2 O proponente deve enviar a seguinte documentação para formalizar sua inscrição:</w:t>
      </w:r>
    </w:p>
    <w:p w14:paraId="76692BA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Formulário de inscrição (Anexo II) que constitui o Plano de Trabalho (projeto); </w:t>
      </w:r>
    </w:p>
    <w:p w14:paraId="3BBDD25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sz w:val="24"/>
          <w:szCs w:val="24"/>
        </w:rPr>
        <w:t>b</w:t>
      </w:r>
      <w:r>
        <w:rPr>
          <w:color w:val="000000"/>
          <w:sz w:val="24"/>
          <w:szCs w:val="24"/>
        </w:rPr>
        <w:t>) Documentos pessoais do proponente CPF e RG (se Pessoa Física); </w:t>
      </w:r>
    </w:p>
    <w:p w14:paraId="7C3AE72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sz w:val="24"/>
          <w:szCs w:val="24"/>
        </w:rPr>
        <w:t>c</w:t>
      </w:r>
      <w:r>
        <w:rPr>
          <w:color w:val="000000"/>
          <w:sz w:val="24"/>
          <w:szCs w:val="24"/>
        </w:rPr>
        <w:t>) Documentos específicos relacionados na categoria de apoio em que o projeto será inscrito conforme Anexo I, quando houver; </w:t>
      </w:r>
    </w:p>
    <w:p w14:paraId="7AC2F96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sz w:val="24"/>
          <w:szCs w:val="24"/>
        </w:rPr>
        <w:t>d</w:t>
      </w:r>
      <w:r>
        <w:rPr>
          <w:color w:val="000000"/>
          <w:sz w:val="24"/>
          <w:szCs w:val="24"/>
        </w:rPr>
        <w:t>) Outros documentos que o proponente julgar necessário para auxiliar na avaliação do mérito cultural do projeto. </w:t>
      </w:r>
    </w:p>
    <w:p w14:paraId="24E667F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7.3 O proponente é responsável pelo envio dos documentos e pela qualidade visual, conteúdo dos arquivos e informações de seu projeto. </w:t>
      </w:r>
    </w:p>
    <w:p w14:paraId="362E50B5" w14:textId="77777777" w:rsidR="000406B5" w:rsidRDefault="002F220C">
      <w:pPr>
        <w:pBdr>
          <w:top w:val="nil"/>
          <w:left w:val="nil"/>
          <w:bottom w:val="nil"/>
          <w:right w:val="nil"/>
          <w:between w:val="nil"/>
        </w:pBdr>
        <w:spacing w:before="120" w:after="120" w:line="240" w:lineRule="auto"/>
        <w:ind w:left="120" w:right="120"/>
        <w:jc w:val="both"/>
        <w:rPr>
          <w:sz w:val="24"/>
          <w:szCs w:val="24"/>
        </w:rPr>
      </w:pPr>
      <w:r>
        <w:rPr>
          <w:color w:val="000000"/>
          <w:sz w:val="24"/>
          <w:szCs w:val="24"/>
        </w:rPr>
        <w:t>7.4</w:t>
      </w:r>
      <w:r>
        <w:rPr>
          <w:sz w:val="24"/>
          <w:szCs w:val="24"/>
        </w:rPr>
        <w:t xml:space="preserve"> Cada Proponente poderá concorrer neste edital com, no máximo, uma proposta e poderá ser contemplado com no máximo um projeto.</w:t>
      </w:r>
    </w:p>
    <w:p w14:paraId="29DB068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7.5 Os projetos apresentados deverão conter previsão de execução não superior a </w:t>
      </w:r>
      <w:r>
        <w:rPr>
          <w:sz w:val="24"/>
          <w:szCs w:val="24"/>
        </w:rPr>
        <w:t>31/12/2024</w:t>
      </w:r>
      <w:r>
        <w:rPr>
          <w:color w:val="000000"/>
          <w:sz w:val="24"/>
          <w:szCs w:val="24"/>
        </w:rPr>
        <w:t>.</w:t>
      </w:r>
    </w:p>
    <w:p w14:paraId="5296033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7.6 O proponente deve se responsabilizar pelo acompanhamento das atualizações/publicações pertinentes ao edital e seus prazos nos canais formais de comunicação.</w:t>
      </w:r>
    </w:p>
    <w:p w14:paraId="600557B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7.7 As inscrições deste edital são gratuitas.</w:t>
      </w:r>
    </w:p>
    <w:p w14:paraId="4802534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7.8 As propostas que apresentem quaisquer formas de preconceito de origem, raça, etnia, gênero, cor, idade ou outras formas de discriminação serão desclassificadas, com fundamento no disposto no </w:t>
      </w:r>
      <w:hyperlink r:id="rId6" w:anchor="art3iv">
        <w:r>
          <w:rPr>
            <w:color w:val="000000"/>
            <w:sz w:val="24"/>
            <w:szCs w:val="24"/>
          </w:rPr>
          <w:t>inciso IV do caput do art. 3º da Constituição,</w:t>
        </w:r>
      </w:hyperlink>
      <w:r>
        <w:rPr>
          <w:color w:val="000000"/>
          <w:sz w:val="24"/>
          <w:szCs w:val="24"/>
        </w:rPr>
        <w:t> garantidos o contraditório e a ampla defesa.</w:t>
      </w:r>
    </w:p>
    <w:p w14:paraId="1C40CDAA" w14:textId="77777777" w:rsidR="000406B5" w:rsidRDefault="000406B5">
      <w:pPr>
        <w:pBdr>
          <w:top w:val="nil"/>
          <w:left w:val="nil"/>
          <w:bottom w:val="nil"/>
          <w:right w:val="nil"/>
          <w:between w:val="nil"/>
        </w:pBdr>
        <w:spacing w:before="120" w:after="120" w:line="240" w:lineRule="auto"/>
        <w:ind w:left="120" w:right="120"/>
        <w:jc w:val="both"/>
        <w:rPr>
          <w:color w:val="000000"/>
          <w:sz w:val="24"/>
          <w:szCs w:val="24"/>
        </w:rPr>
      </w:pPr>
    </w:p>
    <w:p w14:paraId="7D1EBF8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8. PLANILHA ORÇAMENTÁRIA DOS PROJETOS </w:t>
      </w:r>
    </w:p>
    <w:p w14:paraId="1FA7B1C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8.1 O proponente deve preencher a planilha orçamentária presente no Formulário de Inscrição, informando como será utilizado o recurso financeiro recebido.</w:t>
      </w:r>
    </w:p>
    <w:p w14:paraId="7F5B2D0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8.2 A estimativa de custos do projeto será prevista por categorias, sem a necessidade de detalhamento por item de despesa, conforme § 1º do art. 24 do Decreto 11.453/2023.</w:t>
      </w:r>
    </w:p>
    <w:p w14:paraId="67DB3F4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8.3 A compatibilidade entre a estimativa de custos do projeto e os preços praticados no mercado será avaliada pelos membros da comissão de seleção, de acordo com tabelas referenciais de valores, ou com outros métodos de verificação de valores praticados no mercado.</w:t>
      </w:r>
    </w:p>
    <w:p w14:paraId="6118848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8.4 A estimativa de custos do projeto poderá apresentar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p>
    <w:p w14:paraId="04A200A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8.5 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 </w:t>
      </w:r>
    </w:p>
    <w:p w14:paraId="56008C1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8.6 Caso o proponente discorde dos valores glosados (vetados) poderá apresentar recurso na fase de mérito cultural, conforme dispõe o item 12.8.</w:t>
      </w:r>
    </w:p>
    <w:p w14:paraId="6E0B44B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8.7 O valor solicitado não poderá ser superior ao valor máximo destinado a cada projeto, conforme Anexo I do presente edital.</w:t>
      </w:r>
    </w:p>
    <w:p w14:paraId="4159069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0F5D9E8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9. ACESSIBILIDADE</w:t>
      </w:r>
    </w:p>
    <w:p w14:paraId="159851B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9.1 Os projetos devem contar com medidas de acessibilidade física, atitudinal e comunicacional compatíveis com as características dos produtos resultantes do objeto, nos termos do disposto na </w:t>
      </w:r>
      <w:hyperlink r:id="rId7">
        <w:r>
          <w:rPr>
            <w:color w:val="0000FF"/>
            <w:sz w:val="24"/>
            <w:szCs w:val="24"/>
            <w:u w:val="single"/>
          </w:rPr>
          <w:t>Lei nº 13.146, de 6 de julho de 2015</w:t>
        </w:r>
      </w:hyperlink>
      <w:r>
        <w:rPr>
          <w:color w:val="000000"/>
          <w:sz w:val="24"/>
          <w:szCs w:val="24"/>
        </w:rPr>
        <w:t> (Lei Brasileira de Inclusão da Pessoa com Deficiência), de modo a contemplar:</w:t>
      </w:r>
    </w:p>
    <w:p w14:paraId="0F832F0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no aspecto arquitetônico, recursos de acessibilidade para permitir o acesso de pessoas com mobilidade reduzida ou idosas aos locais onde se realizam as atividades culturais e a espaços acessórios, como banheiros, áreas de alimentação e circulação;</w:t>
      </w:r>
    </w:p>
    <w:p w14:paraId="36AEC6D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II - no aspecto comunicacional, recursos de acessibilidade para permitir o acesso de pessoas com deficiência intelectual, auditiva ou visual ao conteúdo dos produtos culturais gerados pelo projeto, pela iniciativa ou pelo espaço; e</w:t>
      </w:r>
    </w:p>
    <w:p w14:paraId="6A0F675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6BFC861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9.2 Especificamente para pessoas com deficiência, mecanismos de protagonismo e participação poderão ser concretizados também por meio das seguintes iniciativas, entre outras:</w:t>
      </w:r>
    </w:p>
    <w:p w14:paraId="51B1FCF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adaptação de espaços culturais com residências inclusivas;</w:t>
      </w:r>
    </w:p>
    <w:p w14:paraId="3443A33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utilização de tecnologias assistivas, ajudas técnicas e produtos com desenho universal;</w:t>
      </w:r>
    </w:p>
    <w:p w14:paraId="21D97A5B"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medidas de prevenção e erradicação de barreiras atitudinais;</w:t>
      </w:r>
    </w:p>
    <w:p w14:paraId="2F37B4D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contratação de serviços de assistência por acompanhante; ou</w:t>
      </w:r>
    </w:p>
    <w:p w14:paraId="0720CC3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 - oferta de ações de formação e capacitação acessíveis a pessoas com deficiência.</w:t>
      </w:r>
    </w:p>
    <w:p w14:paraId="1047DB8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9.3 Os projetos devem prever obrigatoriamente medidas de acessibilidade, sendo assegurado para essa finalidade no mínimo 10% do valor total do projeto.</w:t>
      </w:r>
    </w:p>
    <w:p w14:paraId="2FBCEF8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bookmarkStart w:id="0" w:name="_heading=h.30j0zll" w:colFirst="0" w:colLast="0"/>
      <w:bookmarkEnd w:id="0"/>
      <w:r>
        <w:rPr>
          <w:color w:val="000000"/>
          <w:sz w:val="24"/>
          <w:szCs w:val="24"/>
        </w:rPr>
        <w:t>9.4 A utilização do percentual mínimo de 10% de que trata o item 9.3 pode ser excepcionalmente dispensada quando:</w:t>
      </w:r>
    </w:p>
    <w:p w14:paraId="7E3DFE0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for inaplicável em razão das características do objeto cultural, a exemplo de projetos cujo objeto seja o desenvolvimento de roteiro e licenciamento de obra audiovisual ; ou</w:t>
      </w:r>
    </w:p>
    <w:p w14:paraId="2B48747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quando o projeto já contemplar integralmente as medidas de acessibilidade compatíveis com as características do objeto cultural.</w:t>
      </w:r>
    </w:p>
    <w:p w14:paraId="15A9E71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9.5 Para projetos cujo objeto seja a produção audiovisual, consideram-se integralmente cumpridas as medidas de acessibilidade de que trata o subitem II do item 9.4 quando a produção  contemplar legendagem, legendagem descritiva, audiodescrição e LIBRAS - Língua Brasileira de Sinais. </w:t>
      </w:r>
    </w:p>
    <w:p w14:paraId="3213CEC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9.6 O proponente deve apresentar justificativa para os casos em que o percentual mínimo de 10% é inaplicável.  </w:t>
      </w:r>
    </w:p>
    <w:p w14:paraId="3CF0653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6D6795F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10. CONTRAPARTIDA</w:t>
      </w:r>
    </w:p>
    <w:p w14:paraId="39F029C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10.1 Os agentes culturais contemplados neste edital deverão realizar contrapartida social a ser pactuada com a Administração Pública, incluída obrigatoriamente a realização de exibições gratuitas dos conteúdos selecionados, assegurados a acessibilidade de grupos com restrições e o direcionamento à rede de ensino da localidade.</w:t>
      </w:r>
    </w:p>
    <w:p w14:paraId="4D7F681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10.2 As salas de cinema que receberem recursos por meio deste Edital estão obrigadas a exibir obras nacionais em número de dias 10% (dez por cento) superior ao estabelecido pela regulamentação referida no art. 55 da Medida Provisória nº 2.228-1, de 6 de setembro de 2001.</w:t>
      </w:r>
    </w:p>
    <w:p w14:paraId="2BC85DE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10.3 As contrapartidas deverão ser informadas no Formulário de Inscrição e devem ser executadas até </w:t>
      </w:r>
      <w:r>
        <w:rPr>
          <w:sz w:val="24"/>
          <w:szCs w:val="24"/>
        </w:rPr>
        <w:t>31/12/2024</w:t>
      </w:r>
      <w:r>
        <w:rPr>
          <w:color w:val="000000"/>
          <w:sz w:val="24"/>
          <w:szCs w:val="24"/>
        </w:rPr>
        <w:t>.</w:t>
      </w:r>
    </w:p>
    <w:p w14:paraId="40C6EE7C"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 xml:space="preserve">10.4 Contrapartidas </w:t>
      </w:r>
      <w:r>
        <w:rPr>
          <w:sz w:val="24"/>
          <w:szCs w:val="24"/>
        </w:rPr>
        <w:t>específicas</w:t>
      </w:r>
      <w:r>
        <w:rPr>
          <w:color w:val="000000"/>
          <w:sz w:val="24"/>
          <w:szCs w:val="24"/>
        </w:rPr>
        <w:t xml:space="preserve"> podem ser solicitadas e serão informadas no Anexo I, juntamente com as Descrição das Categorias.</w:t>
      </w:r>
    </w:p>
    <w:p w14:paraId="2AB7F22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6DD1733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11. ETAPAS DO EDITAL</w:t>
      </w:r>
    </w:p>
    <w:p w14:paraId="173F10C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11.1 A seleção dos projetos submetidos a este Edital será composta das seguintes etapas:</w:t>
      </w:r>
    </w:p>
    <w:p w14:paraId="6972801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Análise de mérito cultural dos projetos: fase de análise do projeto realizada por comissão de seleção; e</w:t>
      </w:r>
    </w:p>
    <w:p w14:paraId="68A8291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Habilitação: fase de análise dos documentos de habilitação do proponente, descritos no tópico 14.</w:t>
      </w:r>
    </w:p>
    <w:p w14:paraId="163CA56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FA14E2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12. ANÁLISE DE MÉRITO CULTURAL DOS PROJETOS </w:t>
      </w:r>
    </w:p>
    <w:p w14:paraId="5A403F2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 Entende-se por “Análise de mérito cultural" a identificação, tanto individual quanto sobre seu contexto social, de aspectos relevantes dos projetos culturais, concorrentes em uma mesma categoria de apoio, realizada por meio da atribuição fundamentada de notas aos critérios descritos neste edital.</w:t>
      </w:r>
    </w:p>
    <w:p w14:paraId="6DC3A73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12.2 Por análise comparativa compreende-se a análise não apenas dos itens individuais de cada projeto, mas de suas propostas, impactos e relevância em relação aos outros projetos inscritos na mesma categoria. A pontuação de cada projeto é atribuída em função desta comparação.</w:t>
      </w:r>
    </w:p>
    <w:p w14:paraId="05F2BFF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12.3 A análise dos projetos culturais será realizada por comissão de seleção nomeada por Decreto Executivo para esse fim.</w:t>
      </w:r>
    </w:p>
    <w:p w14:paraId="4CBB88F3"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12.4 A Comissão de Seleção será coordenada por agente público nomeado por Decreto Executivo.</w:t>
      </w:r>
    </w:p>
    <w:p w14:paraId="5181B5C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12.5  Os membros da comissão de seleção e respectivos suplentes ficam impedidos de participar da apreciação de projetos e iniciativas que estiverem em processo de avaliação nos quais:</w:t>
      </w:r>
    </w:p>
    <w:p w14:paraId="78279BE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tenham interesse direto na matéria;</w:t>
      </w:r>
    </w:p>
    <w:p w14:paraId="2294325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tenham participado como colaborador na elaboração do projeto ou tenham participado da instituição proponente nos últimos dois anos, ou se tais situações ocorrem quanto ao cônjuge, companheiro ou parente e afins até o terceiro grau; e</w:t>
      </w:r>
    </w:p>
    <w:p w14:paraId="2A5B727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estejam litigando judicial ou administrativamente com o proponente ou com respectivo cônjuge ou companheiro.</w:t>
      </w:r>
    </w:p>
    <w:p w14:paraId="11442B8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12.6 O membro da comissão que incorrer em impedimento deve comunicar o fato à referida Comissão, abstendo-se de atuar, sob pena de nulidade dos atos que praticar.</w:t>
      </w:r>
    </w:p>
    <w:p w14:paraId="7F46DF7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12.7 Para esta seleção serão considerados os critérios de pontuação estabelecidos no Anexo III.</w:t>
      </w:r>
    </w:p>
    <w:p w14:paraId="5CF8AB8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12.8 Contra a decisão da fase de mérito cultural, caberá recurso destinado a Comissão de Avaliação.</w:t>
      </w:r>
    </w:p>
    <w:p w14:paraId="4AD85FA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12.9 Os recursos de que tratam o item 12.18 deverão ser apresentados no prazo de  3 dias úteis a contar da publicação do resultado, considerando-se para início da contagem o primeiro dia útil posterior à publicação.</w:t>
      </w:r>
    </w:p>
    <w:p w14:paraId="69DBA50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12.10 Os recursos apresentados após o prazo não serão avaliados. </w:t>
      </w:r>
    </w:p>
    <w:p w14:paraId="2A56B8F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12.11 Após o julgamento dos recursos, o resultado final da análise de mérito cultural será divulgado no</w:t>
      </w:r>
      <w:r>
        <w:rPr>
          <w:color w:val="FF0000"/>
          <w:sz w:val="24"/>
          <w:szCs w:val="24"/>
        </w:rPr>
        <w:t> </w:t>
      </w:r>
      <w:r>
        <w:rPr>
          <w:color w:val="000000"/>
          <w:sz w:val="24"/>
          <w:szCs w:val="24"/>
        </w:rPr>
        <w:t>portal da administração municipal.</w:t>
      </w:r>
    </w:p>
    <w:p w14:paraId="5C0290C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6979133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13. REMANEJAMENTO DOS RECURSOS</w:t>
      </w:r>
    </w:p>
    <w:p w14:paraId="64E2CE3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13.1 Caso alguma categoria não tenha todas as vagas preenchidas, os recursos que seriam inicialmente desta categoria poderão ser remanejados para outra categoria, conforme as seguintes regras:</w:t>
      </w:r>
    </w:p>
    <w:p w14:paraId="6C0D03E4" w14:textId="77777777" w:rsidR="000406B5" w:rsidRDefault="002F220C">
      <w:pPr>
        <w:pBdr>
          <w:top w:val="nil"/>
          <w:left w:val="nil"/>
          <w:bottom w:val="nil"/>
          <w:right w:val="nil"/>
          <w:between w:val="nil"/>
        </w:pBdr>
        <w:spacing w:before="120" w:after="120" w:line="240" w:lineRule="auto"/>
        <w:ind w:left="708" w:right="120"/>
        <w:jc w:val="both"/>
        <w:rPr>
          <w:color w:val="000000"/>
          <w:sz w:val="24"/>
          <w:szCs w:val="24"/>
        </w:rPr>
      </w:pPr>
      <w:r>
        <w:rPr>
          <w:color w:val="000000"/>
          <w:sz w:val="24"/>
          <w:szCs w:val="24"/>
        </w:rPr>
        <w:t>1.Os recursos serão redistribuídos entre as propostas classificadas na mesma categoria.</w:t>
      </w:r>
    </w:p>
    <w:p w14:paraId="4A5B36B7" w14:textId="77777777" w:rsidR="000406B5" w:rsidRDefault="002F220C">
      <w:pPr>
        <w:pBdr>
          <w:top w:val="nil"/>
          <w:left w:val="nil"/>
          <w:bottom w:val="nil"/>
          <w:right w:val="nil"/>
          <w:between w:val="nil"/>
        </w:pBdr>
        <w:spacing w:before="120" w:after="120" w:line="240" w:lineRule="auto"/>
        <w:ind w:left="708" w:right="120"/>
        <w:jc w:val="both"/>
        <w:rPr>
          <w:color w:val="000000"/>
          <w:sz w:val="24"/>
          <w:szCs w:val="24"/>
        </w:rPr>
      </w:pPr>
      <w:r>
        <w:rPr>
          <w:color w:val="000000"/>
          <w:sz w:val="24"/>
          <w:szCs w:val="24"/>
        </w:rPr>
        <w:t>2. Caso a categoria não possua inscrições e ou projetos qualificados, serão redistribuídos nas demais categorias dentro do mesmo segmento cultural devidamente relacionados nos Artigos 6º e 8º da LC 195.</w:t>
      </w:r>
    </w:p>
    <w:p w14:paraId="284EF21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7AAD7A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​​14. ETAPA DE HABILITAÇÃO </w:t>
      </w:r>
    </w:p>
    <w:p w14:paraId="7020772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 Finalizada a etapa de análise de mérito cultural,, o proponente do projeto contemplado deverá, no prazo de 5 dias uteis, apresentar os seguintes documentos, conforme sua natureza jurídica:</w:t>
      </w:r>
    </w:p>
    <w:p w14:paraId="2887669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14.1.1 PESSOA FÍSICA</w:t>
      </w:r>
    </w:p>
    <w:p w14:paraId="6D775F7B" w14:textId="77777777" w:rsidR="000406B5" w:rsidRDefault="002F220C">
      <w:pPr>
        <w:pBdr>
          <w:top w:val="nil"/>
          <w:left w:val="nil"/>
          <w:bottom w:val="nil"/>
          <w:right w:val="nil"/>
          <w:between w:val="nil"/>
        </w:pBdr>
        <w:spacing w:before="120" w:after="120" w:line="240" w:lineRule="auto"/>
        <w:ind w:left="120" w:right="120"/>
        <w:rPr>
          <w:color w:val="000000"/>
          <w:sz w:val="24"/>
          <w:szCs w:val="24"/>
        </w:rPr>
      </w:pPr>
      <w:r>
        <w:rPr>
          <w:color w:val="000000"/>
          <w:sz w:val="24"/>
          <w:szCs w:val="24"/>
        </w:rPr>
        <w:t>I - certidão negativa de débitos relativos a créditos tributários federais e Dívida Ativa da União;</w:t>
      </w:r>
      <w:r>
        <w:rPr>
          <w:color w:val="000000"/>
          <w:sz w:val="24"/>
          <w:szCs w:val="24"/>
        </w:rPr>
        <w:br/>
        <w:t>II - certidões negativas de débitos relativas ao créditos tributários estaduais e municipais, expedidas pela Secretaria da Fazenda Estadual;</w:t>
      </w:r>
    </w:p>
    <w:p w14:paraId="1796ED78"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certidão negativa de débitos trabalhistas - CNDT, emitida no site do Tribunal Superior do Trabalho; </w:t>
      </w:r>
    </w:p>
    <w:p w14:paraId="1420CAC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comprovante de residência, por meio da apresentação de contas relativas à residência ou de declaração assinada pelo agente cultural.</w:t>
      </w:r>
    </w:p>
    <w:p w14:paraId="490FA78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14.2.1.1 A comprovação de residência poderá ser dispensada nas hipóteses de agentes culturais:</w:t>
      </w:r>
    </w:p>
    <w:p w14:paraId="789BD11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pertencentes a comunidade indígena, quilombola, cigana ou circense;</w:t>
      </w:r>
    </w:p>
    <w:p w14:paraId="0CB07B4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II - pertencentes a população nômade ou itinerante; ou</w:t>
      </w:r>
    </w:p>
    <w:p w14:paraId="69752CA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que se encontrem em situação de rua.</w:t>
      </w:r>
    </w:p>
    <w:p w14:paraId="4F3FCE4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14.1.2 PESSOA JURÍDICA</w:t>
      </w:r>
    </w:p>
    <w:p w14:paraId="5DDA379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inscrição no cadastro nacional de pessoa jurídica - CNPJ, emitida no site da Secretaria da Receita Federal do Brasil;</w:t>
      </w:r>
    </w:p>
    <w:p w14:paraId="1792761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atos constitutivos, qual seja o contrato social, nos casos de pessoas jurídicas com fins lucrativos, ou estatuto, nos casos de organizações da sociedade civil;</w:t>
      </w:r>
    </w:p>
    <w:p w14:paraId="68CA187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certidão negativa de falência e recuperação judicial, expedida pelo Tribunal de Justiça estadual, nos casos de pessoas jurídicas com fins lucrativos;</w:t>
      </w:r>
    </w:p>
    <w:p w14:paraId="2C197695" w14:textId="77777777" w:rsidR="000406B5" w:rsidRDefault="002F220C">
      <w:pPr>
        <w:pBdr>
          <w:top w:val="nil"/>
          <w:left w:val="nil"/>
          <w:bottom w:val="nil"/>
          <w:right w:val="nil"/>
          <w:between w:val="nil"/>
        </w:pBdr>
        <w:spacing w:before="120" w:after="120" w:line="240" w:lineRule="auto"/>
        <w:ind w:left="120" w:right="120"/>
        <w:rPr>
          <w:color w:val="000000"/>
          <w:sz w:val="24"/>
          <w:szCs w:val="24"/>
        </w:rPr>
      </w:pPr>
      <w:r>
        <w:rPr>
          <w:color w:val="000000"/>
          <w:sz w:val="24"/>
          <w:szCs w:val="24"/>
        </w:rPr>
        <w:t>IV - certidão negativa de débitos relativos a Créditos Tributários Federais e à Dívida Ativa da União;</w:t>
      </w:r>
      <w:r>
        <w:rPr>
          <w:color w:val="000000"/>
          <w:sz w:val="24"/>
          <w:szCs w:val="24"/>
        </w:rPr>
        <w:br/>
        <w:t>V - certidões negativas de débitos estaduais e municipais, expedidas pela respectivas Secretarias da Fazenda;</w:t>
      </w:r>
    </w:p>
    <w:p w14:paraId="67E6F47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VI - certificado de regularidade do Fundo de Garantia do Tempo de Serviço - CRF/FGTS;</w:t>
      </w:r>
    </w:p>
    <w:p w14:paraId="223C636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VII - certidão negativa de débitos trabalhistas - CNDT, emitida no site do Tribunal Superior do Trabalho; </w:t>
      </w:r>
    </w:p>
    <w:p w14:paraId="01BD28E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14.2 As certidões positivas com efeito de negativas servirão como certidões negativas, desde que não haja referência expressa de impossibilidade de celebrar instrumentos jurídicos com a administração pública.</w:t>
      </w:r>
    </w:p>
    <w:p w14:paraId="50D7D7C6"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14.3 Contra a decisão da fase de habilitação, caberá recurso fundamentado e específico destinado a </w:t>
      </w:r>
      <w:r>
        <w:rPr>
          <w:sz w:val="24"/>
          <w:szCs w:val="24"/>
        </w:rPr>
        <w:t>Comissão</w:t>
      </w:r>
      <w:r>
        <w:rPr>
          <w:color w:val="000000"/>
          <w:sz w:val="24"/>
          <w:szCs w:val="24"/>
        </w:rPr>
        <w:t xml:space="preserve"> de Avaliação.</w:t>
      </w:r>
    </w:p>
    <w:p w14:paraId="037DB24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14.4  Os recursos de trata o item 14.3 deverão ser apresentados no prazo de 3 dias úteis a contar da publicação do resultado, considerando-se para início da contagem o primeiro dia útil posterior à publicação, não cabendo recurso administrativo da decisão após esta fase.</w:t>
      </w:r>
    </w:p>
    <w:p w14:paraId="082E2FF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14.5 Os recursos apresentados após o prazo não serão avaliados.</w:t>
      </w:r>
    </w:p>
    <w:p w14:paraId="6EF37B4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14.6 Caso o proponente esteja em débito com o ente público responsável pela seleção e com a União não será possível o recebimento dos recursos de que trata este Edital.</w:t>
      </w:r>
    </w:p>
    <w:p w14:paraId="0DCC935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C3CDD3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15. ASSINATURA DO TERMO DE EXECUÇÃO CULTURAL E RECEBIMENTO DOS RECURSOS </w:t>
      </w:r>
    </w:p>
    <w:p w14:paraId="45FEC5A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15.1 Finalizada a fase de habilitação, o agente cultural contemplado será convocado a assinar o Termo de Execução Cultural, conforme Anexo IV deste Edital, de forma presencial ou eletrônica.</w:t>
      </w:r>
    </w:p>
    <w:p w14:paraId="59F115CB"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15.2 O Termo de Execução Cultural corresponde ao documento a ser assinado pelo agente cultural selecionado neste Edital e pelo </w:t>
      </w:r>
      <w:r>
        <w:rPr>
          <w:sz w:val="24"/>
          <w:szCs w:val="24"/>
        </w:rPr>
        <w:t>órgão responsável pelo edital</w:t>
      </w:r>
      <w:r>
        <w:rPr>
          <w:color w:val="FF0000"/>
          <w:sz w:val="24"/>
          <w:szCs w:val="24"/>
        </w:rPr>
        <w:t> </w:t>
      </w:r>
      <w:r>
        <w:rPr>
          <w:color w:val="000000"/>
          <w:sz w:val="24"/>
          <w:szCs w:val="24"/>
        </w:rPr>
        <w:t>contendo as obrigações dos assinantes do Termo.</w:t>
      </w:r>
    </w:p>
    <w:p w14:paraId="10DDF832"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 xml:space="preserve">15.3 Após a assinatura do Termo de Execução Cultural, o agente cultural está autorizado a realizar o projeto cultural proposto, os recursos serão depositados na </w:t>
      </w:r>
      <w:r>
        <w:rPr>
          <w:color w:val="000000"/>
          <w:sz w:val="24"/>
          <w:szCs w:val="24"/>
        </w:rPr>
        <w:lastRenderedPageBreak/>
        <w:t>conta bancária especificada no Termo de Execução – Anexo V, em desembolso único ou em parcelas conforme especificado em cada categoria relacionada no Anexo I.</w:t>
      </w:r>
    </w:p>
    <w:p w14:paraId="2E875BC6"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bookmarkStart w:id="1" w:name="_heading=h.1fob9te" w:colFirst="0" w:colLast="0"/>
      <w:bookmarkEnd w:id="1"/>
      <w:r>
        <w:rPr>
          <w:color w:val="000000"/>
          <w:sz w:val="24"/>
          <w:szCs w:val="24"/>
        </w:rPr>
        <w:t>15.4 A assinatura do Termo de Execução Cultural e o recebimento do apoio estão condicionados à existência de disponibilidade orçamentária e financeira, caracterizando a seleção como expectativa de direito do proponente</w:t>
      </w:r>
      <w:r>
        <w:rPr>
          <w:rFonts w:ascii="Times New Roman" w:eastAsia="Times New Roman" w:hAnsi="Times New Roman" w:cs="Times New Roman"/>
          <w:color w:val="000000"/>
          <w:sz w:val="24"/>
          <w:szCs w:val="24"/>
        </w:rPr>
        <w:t xml:space="preserve">. </w:t>
      </w:r>
    </w:p>
    <w:p w14:paraId="19D88AF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3578C2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16. DIVULGAÇÃO DOS PROJETOS</w:t>
      </w:r>
    </w:p>
    <w:p w14:paraId="70A99CD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16.1 Os produtos artístico-culturais e as peças de divulgação dos projetos exibirão as marcas do Governo </w:t>
      </w:r>
      <w:r>
        <w:rPr>
          <w:sz w:val="24"/>
          <w:szCs w:val="24"/>
        </w:rPr>
        <w:t>F</w:t>
      </w:r>
      <w:r>
        <w:rPr>
          <w:color w:val="000000"/>
          <w:sz w:val="24"/>
          <w:szCs w:val="24"/>
        </w:rPr>
        <w:t>ederal, de acordo com as orientações técnicas do manual de aplicação de marcas divulgado pelo Ministério da Cultura, e da administração municipal.</w:t>
      </w:r>
    </w:p>
    <w:p w14:paraId="35F400E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16.2 O material de divulgação dos projetos e seus produtos será disponibilizado em formatos acessíveis a pessoas com deficiência e conterá informações sobre os recursos de acessibilidade disponibilizados.</w:t>
      </w:r>
    </w:p>
    <w:p w14:paraId="6CD2D14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16.7 O material de divulgação dos projetos deve ter caráter educativo, informativo ou de orientação social, e não pode conter nomes, símbolos ou imagens que caracterizem promoção pessoal.</w:t>
      </w:r>
    </w:p>
    <w:p w14:paraId="6EB2FE8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63DAB524"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17. MONITORAMENTO E AVALIAÇÃO DE RESULTADOS </w:t>
      </w:r>
    </w:p>
    <w:p w14:paraId="5863FFEA"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17.1 Os procedimentos de monitoramento e avaliação dos projetos culturais contemplados, assim como prestação de informação à administração pública, observarão o Decreto 11.453/2023 (Decreto de Fomento), que dispõe sobre os mecanismos de fomento do sistema de financiamento à cultura, observadas às exigências legais de simplificação e de foco no cumprimento do objeto.</w:t>
      </w:r>
    </w:p>
    <w:p w14:paraId="0F5DAC0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17.2 O agente cultural deve prestar contas por meio da apresentação do Relatório Final de Execução do Objeto, conforme documento constante no Anexo V. O Relatório Final de Execução do Objeto deve ser apresentado até 10 dias </w:t>
      </w:r>
      <w:r>
        <w:rPr>
          <w:sz w:val="24"/>
          <w:szCs w:val="24"/>
        </w:rPr>
        <w:t>úteis</w:t>
      </w:r>
      <w:r>
        <w:rPr>
          <w:color w:val="000000"/>
          <w:sz w:val="24"/>
          <w:szCs w:val="24"/>
        </w:rPr>
        <w:t> a contar do fim da vigência do Termo de Execução Cultural.</w:t>
      </w:r>
    </w:p>
    <w:p w14:paraId="179DFB6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2C1D33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18. DISPOSIÇÕES FINAIS</w:t>
      </w:r>
    </w:p>
    <w:p w14:paraId="00CFCA8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18.1 O acompanhamento de todas as etapas deste Edital e a observância quanto aos prazos serão de inteira responsabilidade dos proponentes. Para tanto, deverão ficar atentos às publicações no portal da administração municipal</w:t>
      </w:r>
      <w:r>
        <w:rPr>
          <w:color w:val="FF0000"/>
          <w:sz w:val="24"/>
          <w:szCs w:val="24"/>
        </w:rPr>
        <w:t> </w:t>
      </w:r>
      <w:r>
        <w:rPr>
          <w:color w:val="000000"/>
          <w:sz w:val="24"/>
          <w:szCs w:val="24"/>
        </w:rPr>
        <w:t>e nas mídias sociais oficiais.</w:t>
      </w:r>
    </w:p>
    <w:p w14:paraId="3E9A7590"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18.2 O presente Edital e os seus anexos estão disponíveis no site da administração municipal</w:t>
      </w:r>
      <w:r>
        <w:rPr>
          <w:color w:val="FF0000"/>
          <w:sz w:val="24"/>
          <w:szCs w:val="24"/>
        </w:rPr>
        <w:t> </w:t>
      </w:r>
    </w:p>
    <w:p w14:paraId="469CF63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18.3 Demais informações podem ser obtidas através do e-mail i</w:t>
      </w:r>
      <w:r>
        <w:rPr>
          <w:sz w:val="24"/>
          <w:szCs w:val="24"/>
        </w:rPr>
        <w:t>nformado no Anexo II desse edital</w:t>
      </w:r>
      <w:r>
        <w:rPr>
          <w:color w:val="FF0000"/>
          <w:sz w:val="24"/>
          <w:szCs w:val="24"/>
        </w:rPr>
        <w:t>.</w:t>
      </w:r>
    </w:p>
    <w:p w14:paraId="0E9DBC27"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18.4 Os casos omissos porventura existentes ficarão a cargo da Comissão de Avaliação.</w:t>
      </w:r>
    </w:p>
    <w:p w14:paraId="5447CB6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 xml:space="preserve">18.5 Eventuais irregularidades relacionadas aos requisitos de participação, constatadas a qualquer tempo, implicarão na desclassificação do proponente. </w:t>
      </w:r>
    </w:p>
    <w:p w14:paraId="61541BB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18.6 O proponente será o único responsável pela veracidade da proposta e documentos encaminhados, isentando a administração municipal</w:t>
      </w:r>
      <w:r>
        <w:rPr>
          <w:color w:val="FF0000"/>
          <w:sz w:val="24"/>
          <w:szCs w:val="24"/>
        </w:rPr>
        <w:t xml:space="preserve"> </w:t>
      </w:r>
      <w:r>
        <w:rPr>
          <w:color w:val="000000"/>
          <w:sz w:val="24"/>
          <w:szCs w:val="24"/>
        </w:rPr>
        <w:t xml:space="preserve">de qualquer responsabilidade civil ou penal. </w:t>
      </w:r>
    </w:p>
    <w:p w14:paraId="72B7423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18.7 O apoio concedido por meio deste Edital poderá ser acumulado com recursos captados por meio de leis de incentivo fiscal e outros programas e/ou apoios federais, estaduais e municipais.</w:t>
      </w:r>
    </w:p>
    <w:p w14:paraId="7B7548C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18.8 A inscrição implica no conhecimento e concordância dos termos e condições previstos neste Edital, na Lei Complementar  195/2022 (Lei Paulo Gustavo), no Decreto 11.525/2023 (Decreto Paulo Gustavo) e no Decreto 11.453/2023 (Decreto de Fomento).</w:t>
      </w:r>
    </w:p>
    <w:p w14:paraId="5D759E55" w14:textId="77777777" w:rsidR="000406B5" w:rsidRDefault="002F220C">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 xml:space="preserve">18.9 O resultado do chamamento público regido por este Edital terá validade até </w:t>
      </w:r>
      <w:r>
        <w:rPr>
          <w:sz w:val="24"/>
          <w:szCs w:val="24"/>
        </w:rPr>
        <w:t>31/12/2024</w:t>
      </w:r>
      <w:r>
        <w:rPr>
          <w:color w:val="000000"/>
          <w:sz w:val="24"/>
          <w:szCs w:val="24"/>
        </w:rPr>
        <w:t>.</w:t>
      </w:r>
    </w:p>
    <w:p w14:paraId="04480AF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18.10 Compõem este Edital os seguintes anexos: </w:t>
      </w:r>
    </w:p>
    <w:p w14:paraId="5AD917F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 - Categorias de apoio;</w:t>
      </w:r>
    </w:p>
    <w:p w14:paraId="55786891"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II - Formulário de Inscrição/Plano de Trabalho;</w:t>
      </w:r>
    </w:p>
    <w:p w14:paraId="075071B9"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III - Critérios de seleção</w:t>
      </w:r>
    </w:p>
    <w:p w14:paraId="34278107"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IV - Termo de Execução Cultural;</w:t>
      </w:r>
    </w:p>
    <w:p w14:paraId="6A8DB392"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 - Relatório de Execução do Objeto;</w:t>
      </w:r>
    </w:p>
    <w:p w14:paraId="592ED38F"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Anexo VI - Declaração de representação de grupo ou coletivo; e </w:t>
      </w:r>
    </w:p>
    <w:p w14:paraId="747707E3"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VII - Declaração étnico-racial</w:t>
      </w:r>
    </w:p>
    <w:p w14:paraId="157681BC"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VIII – Declaração de Autodeclaração para Pessoa com Deficiência</w:t>
      </w:r>
    </w:p>
    <w:p w14:paraId="7E5BBCEB" w14:textId="77777777" w:rsidR="000406B5" w:rsidRDefault="002F220C">
      <w:pPr>
        <w:rPr>
          <w:color w:val="000000"/>
          <w:sz w:val="24"/>
          <w:szCs w:val="24"/>
        </w:rPr>
      </w:pPr>
      <w:r>
        <w:br w:type="page"/>
      </w:r>
    </w:p>
    <w:p w14:paraId="206B8958" w14:textId="77777777" w:rsidR="000406B5" w:rsidRDefault="002F220C">
      <w:pPr>
        <w:spacing w:before="120" w:after="120" w:line="240" w:lineRule="auto"/>
        <w:ind w:left="120" w:right="120"/>
        <w:jc w:val="center"/>
        <w:rPr>
          <w:b/>
        </w:rPr>
      </w:pPr>
      <w:r>
        <w:rPr>
          <w:b/>
        </w:rPr>
        <w:lastRenderedPageBreak/>
        <w:t>ANEXO I</w:t>
      </w:r>
    </w:p>
    <w:p w14:paraId="5880C61D" w14:textId="77777777" w:rsidR="000406B5" w:rsidRDefault="002F220C">
      <w:pPr>
        <w:spacing w:before="120" w:after="120" w:line="240" w:lineRule="auto"/>
        <w:ind w:left="120" w:right="120"/>
        <w:jc w:val="center"/>
        <w:rPr>
          <w:b/>
        </w:rPr>
      </w:pPr>
      <w:r>
        <w:rPr>
          <w:b/>
        </w:rPr>
        <w:t>CATEGORIAS DE APOIO – Vídeo Produção Apresentações Musicais</w:t>
      </w:r>
    </w:p>
    <w:p w14:paraId="5F3D3BDF" w14:textId="77777777" w:rsidR="000406B5" w:rsidRDefault="000406B5">
      <w:pPr>
        <w:spacing w:before="120" w:after="120" w:line="240" w:lineRule="auto"/>
        <w:ind w:left="120" w:right="120"/>
        <w:jc w:val="center"/>
        <w:rPr>
          <w:b/>
        </w:rPr>
      </w:pPr>
    </w:p>
    <w:p w14:paraId="4B2EC515" w14:textId="77777777" w:rsidR="000406B5" w:rsidRDefault="000406B5">
      <w:pPr>
        <w:spacing w:before="120" w:after="120" w:line="240" w:lineRule="auto"/>
        <w:ind w:left="120" w:right="120"/>
        <w:jc w:val="both"/>
        <w:rPr>
          <w:b/>
        </w:rPr>
      </w:pPr>
    </w:p>
    <w:p w14:paraId="5C4BA61F" w14:textId="77777777" w:rsidR="000406B5" w:rsidRDefault="002F220C">
      <w:pPr>
        <w:spacing w:before="120" w:after="120" w:line="240" w:lineRule="auto"/>
        <w:ind w:left="120" w:right="120"/>
        <w:jc w:val="both"/>
      </w:pPr>
      <w:r>
        <w:rPr>
          <w:b/>
        </w:rPr>
        <w:t>1. RECURSOS DO EDITAL</w:t>
      </w:r>
    </w:p>
    <w:p w14:paraId="5D30D7E4" w14:textId="77777777" w:rsidR="000406B5" w:rsidRDefault="002F220C">
      <w:pPr>
        <w:spacing w:before="120" w:after="120" w:line="240" w:lineRule="auto"/>
        <w:ind w:left="120" w:right="120"/>
        <w:jc w:val="both"/>
      </w:pPr>
      <w:r>
        <w:t>O presente edital possui valor total de R$32.000,00 (Trinta e dois mil reais) distribuídos da seguinte forma:</w:t>
      </w:r>
    </w:p>
    <w:p w14:paraId="35D71D7F" w14:textId="77777777" w:rsidR="000406B5" w:rsidRDefault="002F220C">
      <w:pPr>
        <w:numPr>
          <w:ilvl w:val="0"/>
          <w:numId w:val="1"/>
        </w:numPr>
        <w:spacing w:before="120" w:after="120" w:line="240" w:lineRule="auto"/>
        <w:ind w:right="120"/>
        <w:jc w:val="both"/>
      </w:pPr>
      <w:r>
        <w:t>Até R$12.000,00 (Doze</w:t>
      </w:r>
      <w:r>
        <w:rPr>
          <w:color w:val="1F1F1F"/>
        </w:rPr>
        <w:t xml:space="preserve"> mil reais</w:t>
      </w:r>
      <w:r>
        <w:t>.)  Apoio à vídeo produção de apresentações musicais.</w:t>
      </w:r>
    </w:p>
    <w:p w14:paraId="1893588C" w14:textId="77777777" w:rsidR="000406B5" w:rsidRDefault="002F220C">
      <w:pPr>
        <w:numPr>
          <w:ilvl w:val="0"/>
          <w:numId w:val="1"/>
        </w:numPr>
        <w:spacing w:before="120" w:after="120" w:line="240" w:lineRule="auto"/>
        <w:ind w:right="120"/>
        <w:jc w:val="both"/>
      </w:pPr>
      <w:r>
        <w:t>Até R$20.000,00 (Vinte mil reais)  Apoio à vídeo produção - Curta Metragem.</w:t>
      </w:r>
    </w:p>
    <w:p w14:paraId="67B8AA4E" w14:textId="77777777" w:rsidR="000406B5" w:rsidRDefault="000406B5">
      <w:pPr>
        <w:spacing w:before="120" w:after="120" w:line="240" w:lineRule="auto"/>
        <w:ind w:left="120" w:right="120"/>
      </w:pPr>
    </w:p>
    <w:p w14:paraId="326A5C10" w14:textId="77777777" w:rsidR="000406B5" w:rsidRDefault="002F220C">
      <w:pPr>
        <w:spacing w:before="120" w:after="120" w:line="240" w:lineRule="auto"/>
        <w:ind w:left="120" w:right="120"/>
        <w:jc w:val="both"/>
        <w:rPr>
          <w:b/>
        </w:rPr>
      </w:pPr>
      <w:r>
        <w:rPr>
          <w:b/>
        </w:rPr>
        <w:t>2.DESCRIÇÃO DAS CATEGORIAS</w:t>
      </w:r>
    </w:p>
    <w:p w14:paraId="355A909A" w14:textId="77777777" w:rsidR="000406B5" w:rsidRDefault="002F220C">
      <w:pPr>
        <w:spacing w:before="120" w:after="120" w:line="240" w:lineRule="auto"/>
        <w:ind w:left="120" w:right="120"/>
        <w:jc w:val="both"/>
      </w:pPr>
      <w:r>
        <w:t xml:space="preserve">2.1 </w:t>
      </w:r>
      <w:r>
        <w:rPr>
          <w:b/>
        </w:rPr>
        <w:t>Categoria Apoio à Vídeo Produção de Apresentações Musicais</w:t>
      </w:r>
      <w:r>
        <w:t xml:space="preserve"> - Esta categoria é um palco virtual para artistas que desejam compartilhar sua música. Oferecemos suporte à produção de vídeos de apresentações musicais, capturando a essência de diversos gêneros e ampliando o alcance da música. A apresentação deve ter duração mínima de 90 minutos. Nosso objetivo é enriquecer a comunidade com performances que ressoem em cada nota e acorde. </w:t>
      </w:r>
    </w:p>
    <w:p w14:paraId="6E6A4606" w14:textId="77777777" w:rsidR="000406B5" w:rsidRDefault="002F220C">
      <w:pPr>
        <w:spacing w:before="120" w:after="120" w:line="240" w:lineRule="auto"/>
        <w:ind w:left="120" w:right="120"/>
        <w:jc w:val="both"/>
      </w:pPr>
      <w:r>
        <w:t xml:space="preserve">2.2 </w:t>
      </w:r>
      <w:r>
        <w:rPr>
          <w:b/>
        </w:rPr>
        <w:t>Categoria Apoio à Vídeo Produção -  Curta Metragem,  com o seguinte tema</w:t>
      </w:r>
      <w:r>
        <w:t xml:space="preserve"> - O tema proposto é o município de Sarapuí, destacando seus aspectos culturais, naturais e turísticos que o tornam único. Suas paisagens exuberantes, com cachoeiras, trilhas e áreas de preservação, convidam a um contato direto com a natureza. A arquitetura local e as construções históricas refletem a rica história e tradição da cidade. Sarapuí oferece experiências únicas, onde a harmonia entre o patrimônio cultural e as maravilhas naturais proporciona momentos inesquecíveis aos visitantes.</w:t>
      </w:r>
    </w:p>
    <w:p w14:paraId="7E0D4B76" w14:textId="77777777" w:rsidR="000406B5" w:rsidRDefault="000406B5">
      <w:pPr>
        <w:spacing w:before="120" w:after="120" w:line="240" w:lineRule="auto"/>
        <w:ind w:left="120" w:right="120"/>
        <w:jc w:val="both"/>
      </w:pPr>
    </w:p>
    <w:p w14:paraId="5F14F4A9" w14:textId="77777777" w:rsidR="000406B5" w:rsidRDefault="002F220C">
      <w:pPr>
        <w:spacing w:before="120" w:after="120" w:line="240" w:lineRule="auto"/>
        <w:ind w:left="120" w:right="120"/>
        <w:jc w:val="both"/>
      </w:pPr>
      <w:r>
        <w:t>Pode se inscrever neste edital qualquer agente cultural residente no Estado de São Paulo. </w:t>
      </w:r>
    </w:p>
    <w:p w14:paraId="41FAEEE8" w14:textId="77777777" w:rsidR="000406B5" w:rsidRDefault="002F220C">
      <w:pPr>
        <w:spacing w:before="120" w:after="120" w:line="360" w:lineRule="auto"/>
        <w:ind w:left="120" w:right="120"/>
        <w:jc w:val="both"/>
        <w:rPr>
          <w:color w:val="000000"/>
        </w:rPr>
      </w:pPr>
      <w:r>
        <w:t>O pagamento dessa categoria acontecerá após a assinatura do Termo de Execução Cultural.</w:t>
      </w:r>
    </w:p>
    <w:p w14:paraId="52AC0941" w14:textId="77777777" w:rsidR="000406B5" w:rsidRDefault="000406B5">
      <w:pPr>
        <w:spacing w:before="120" w:after="120" w:line="240" w:lineRule="auto"/>
        <w:ind w:left="120" w:right="120"/>
        <w:jc w:val="both"/>
        <w:rPr>
          <w:b/>
          <w:color w:val="000000"/>
          <w:sz w:val="24"/>
          <w:szCs w:val="24"/>
        </w:rPr>
      </w:pPr>
    </w:p>
    <w:p w14:paraId="2CEBEDB0" w14:textId="77777777" w:rsidR="000406B5" w:rsidRDefault="002F220C">
      <w:pPr>
        <w:spacing w:before="120" w:after="120" w:line="240" w:lineRule="auto"/>
        <w:ind w:left="120" w:right="120"/>
        <w:jc w:val="both"/>
        <w:rPr>
          <w:b/>
          <w:color w:val="000000"/>
          <w:sz w:val="24"/>
          <w:szCs w:val="24"/>
        </w:rPr>
      </w:pPr>
      <w:r>
        <w:rPr>
          <w:b/>
          <w:color w:val="000000"/>
          <w:sz w:val="24"/>
          <w:szCs w:val="24"/>
        </w:rPr>
        <w:t xml:space="preserve">3. QUADRO ANALÍTICO </w:t>
      </w:r>
    </w:p>
    <w:tbl>
      <w:tblPr>
        <w:tblStyle w:val="afff"/>
        <w:tblW w:w="8488"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55"/>
        <w:gridCol w:w="1602"/>
        <w:gridCol w:w="988"/>
        <w:gridCol w:w="1184"/>
        <w:gridCol w:w="825"/>
        <w:gridCol w:w="1166"/>
        <w:gridCol w:w="1268"/>
      </w:tblGrid>
      <w:tr w:rsidR="000406B5" w14:paraId="0C9301CA" w14:textId="77777777">
        <w:tc>
          <w:tcPr>
            <w:tcW w:w="1455" w:type="dxa"/>
            <w:tcBorders>
              <w:top w:val="single" w:sz="6" w:space="0" w:color="000000"/>
              <w:left w:val="single" w:sz="6" w:space="0" w:color="000000"/>
              <w:bottom w:val="single" w:sz="6" w:space="0" w:color="000000"/>
              <w:right w:val="single" w:sz="6" w:space="0" w:color="000000"/>
            </w:tcBorders>
            <w:vAlign w:val="center"/>
          </w:tcPr>
          <w:p w14:paraId="720A4211" w14:textId="77777777" w:rsidR="000406B5" w:rsidRDefault="002F220C">
            <w:pPr>
              <w:spacing w:before="120" w:after="120" w:line="240" w:lineRule="auto"/>
              <w:ind w:left="120" w:right="120"/>
              <w:jc w:val="both"/>
              <w:rPr>
                <w:color w:val="000000"/>
                <w:sz w:val="24"/>
                <w:szCs w:val="24"/>
              </w:rPr>
            </w:pPr>
            <w:r>
              <w:rPr>
                <w:b/>
                <w:color w:val="000000"/>
                <w:sz w:val="24"/>
                <w:szCs w:val="24"/>
              </w:rPr>
              <w:t>CATEGORIAS</w:t>
            </w:r>
          </w:p>
        </w:tc>
        <w:tc>
          <w:tcPr>
            <w:tcW w:w="1602" w:type="dxa"/>
            <w:tcBorders>
              <w:top w:val="single" w:sz="6" w:space="0" w:color="000000"/>
              <w:left w:val="single" w:sz="6" w:space="0" w:color="000000"/>
              <w:bottom w:val="single" w:sz="6" w:space="0" w:color="000000"/>
              <w:right w:val="single" w:sz="6" w:space="0" w:color="000000"/>
            </w:tcBorders>
            <w:vAlign w:val="center"/>
          </w:tcPr>
          <w:p w14:paraId="0E956ACF" w14:textId="77777777" w:rsidR="000406B5" w:rsidRDefault="002F220C">
            <w:pPr>
              <w:spacing w:before="120" w:after="120" w:line="240" w:lineRule="auto"/>
              <w:ind w:left="120" w:right="120"/>
              <w:jc w:val="both"/>
              <w:rPr>
                <w:color w:val="000000"/>
                <w:sz w:val="24"/>
                <w:szCs w:val="24"/>
              </w:rPr>
            </w:pPr>
            <w:r>
              <w:rPr>
                <w:b/>
                <w:color w:val="000000"/>
                <w:sz w:val="24"/>
                <w:szCs w:val="24"/>
              </w:rPr>
              <w:t>QTD DE VAGAS AMPLA CONCORRÊNCIA</w:t>
            </w:r>
          </w:p>
        </w:tc>
        <w:tc>
          <w:tcPr>
            <w:tcW w:w="988" w:type="dxa"/>
            <w:tcBorders>
              <w:top w:val="single" w:sz="6" w:space="0" w:color="000000"/>
              <w:left w:val="single" w:sz="6" w:space="0" w:color="000000"/>
              <w:bottom w:val="single" w:sz="6" w:space="0" w:color="000000"/>
              <w:right w:val="single" w:sz="6" w:space="0" w:color="000000"/>
            </w:tcBorders>
            <w:vAlign w:val="center"/>
          </w:tcPr>
          <w:p w14:paraId="152F3894" w14:textId="77777777" w:rsidR="000406B5" w:rsidRDefault="002F220C">
            <w:pPr>
              <w:spacing w:before="120" w:after="120" w:line="240" w:lineRule="auto"/>
              <w:ind w:left="120" w:right="120"/>
              <w:jc w:val="both"/>
              <w:rPr>
                <w:color w:val="000000"/>
                <w:sz w:val="24"/>
                <w:szCs w:val="24"/>
              </w:rPr>
            </w:pPr>
            <w:r>
              <w:rPr>
                <w:b/>
                <w:color w:val="000000"/>
                <w:sz w:val="24"/>
                <w:szCs w:val="24"/>
              </w:rPr>
              <w:t>COTAS PESSOAS NEGRAS</w:t>
            </w:r>
          </w:p>
        </w:tc>
        <w:tc>
          <w:tcPr>
            <w:tcW w:w="1184" w:type="dxa"/>
            <w:tcBorders>
              <w:top w:val="single" w:sz="6" w:space="0" w:color="000000"/>
              <w:left w:val="single" w:sz="6" w:space="0" w:color="000000"/>
              <w:bottom w:val="single" w:sz="6" w:space="0" w:color="000000"/>
              <w:right w:val="single" w:sz="6" w:space="0" w:color="000000"/>
            </w:tcBorders>
            <w:vAlign w:val="center"/>
          </w:tcPr>
          <w:p w14:paraId="4F9A5424" w14:textId="77777777" w:rsidR="000406B5" w:rsidRDefault="002F220C">
            <w:pPr>
              <w:spacing w:before="120" w:after="120" w:line="240" w:lineRule="auto"/>
              <w:ind w:left="120" w:right="120"/>
              <w:jc w:val="center"/>
              <w:rPr>
                <w:color w:val="000000"/>
                <w:sz w:val="24"/>
                <w:szCs w:val="24"/>
              </w:rPr>
            </w:pPr>
            <w:r>
              <w:rPr>
                <w:b/>
                <w:color w:val="000000"/>
                <w:sz w:val="24"/>
                <w:szCs w:val="24"/>
              </w:rPr>
              <w:t>COTAS INDÍGENAS</w:t>
            </w:r>
          </w:p>
        </w:tc>
        <w:tc>
          <w:tcPr>
            <w:tcW w:w="825" w:type="dxa"/>
            <w:tcBorders>
              <w:top w:val="single" w:sz="6" w:space="0" w:color="000000"/>
              <w:left w:val="single" w:sz="6" w:space="0" w:color="000000"/>
              <w:bottom w:val="single" w:sz="6" w:space="0" w:color="000000"/>
              <w:right w:val="single" w:sz="6" w:space="0" w:color="000000"/>
            </w:tcBorders>
            <w:vAlign w:val="center"/>
          </w:tcPr>
          <w:p w14:paraId="6E9AC2C4" w14:textId="77777777" w:rsidR="000406B5" w:rsidRDefault="002F220C">
            <w:pPr>
              <w:spacing w:before="120" w:after="120" w:line="240" w:lineRule="auto"/>
              <w:ind w:left="120" w:right="120"/>
              <w:jc w:val="both"/>
              <w:rPr>
                <w:color w:val="000000"/>
                <w:sz w:val="24"/>
                <w:szCs w:val="24"/>
              </w:rPr>
            </w:pPr>
            <w:r>
              <w:rPr>
                <w:b/>
                <w:color w:val="000000"/>
                <w:sz w:val="24"/>
                <w:szCs w:val="24"/>
              </w:rPr>
              <w:t>TOTAL DE VAGAS</w:t>
            </w:r>
          </w:p>
        </w:tc>
        <w:tc>
          <w:tcPr>
            <w:tcW w:w="1166" w:type="dxa"/>
            <w:tcBorders>
              <w:top w:val="single" w:sz="6" w:space="0" w:color="000000"/>
              <w:left w:val="single" w:sz="6" w:space="0" w:color="000000"/>
              <w:bottom w:val="single" w:sz="6" w:space="0" w:color="000000"/>
              <w:right w:val="single" w:sz="6" w:space="0" w:color="000000"/>
            </w:tcBorders>
            <w:vAlign w:val="center"/>
          </w:tcPr>
          <w:p w14:paraId="422EC34D" w14:textId="77777777" w:rsidR="000406B5" w:rsidRDefault="002F220C">
            <w:pPr>
              <w:spacing w:before="120" w:after="120" w:line="240" w:lineRule="auto"/>
              <w:ind w:left="120" w:right="120"/>
              <w:jc w:val="both"/>
              <w:rPr>
                <w:color w:val="000000"/>
                <w:sz w:val="24"/>
                <w:szCs w:val="24"/>
              </w:rPr>
            </w:pPr>
            <w:r>
              <w:rPr>
                <w:b/>
                <w:color w:val="000000"/>
                <w:sz w:val="24"/>
                <w:szCs w:val="24"/>
              </w:rPr>
              <w:t>VALOR MÁXIMO POR PROJETO</w:t>
            </w:r>
          </w:p>
        </w:tc>
        <w:tc>
          <w:tcPr>
            <w:tcW w:w="1268" w:type="dxa"/>
            <w:tcBorders>
              <w:top w:val="single" w:sz="6" w:space="0" w:color="000000"/>
              <w:left w:val="single" w:sz="6" w:space="0" w:color="000000"/>
              <w:bottom w:val="single" w:sz="6" w:space="0" w:color="000000"/>
              <w:right w:val="single" w:sz="6" w:space="0" w:color="000000"/>
            </w:tcBorders>
            <w:vAlign w:val="center"/>
          </w:tcPr>
          <w:p w14:paraId="1707429B" w14:textId="77777777" w:rsidR="000406B5" w:rsidRDefault="002F220C">
            <w:pPr>
              <w:spacing w:before="120" w:after="120" w:line="240" w:lineRule="auto"/>
              <w:ind w:left="120" w:right="120"/>
              <w:jc w:val="both"/>
              <w:rPr>
                <w:color w:val="000000"/>
                <w:sz w:val="24"/>
                <w:szCs w:val="24"/>
              </w:rPr>
            </w:pPr>
            <w:r>
              <w:rPr>
                <w:b/>
                <w:color w:val="000000"/>
                <w:sz w:val="24"/>
                <w:szCs w:val="24"/>
              </w:rPr>
              <w:t>VALOR TOTAL DA CATEGORIA</w:t>
            </w:r>
          </w:p>
        </w:tc>
      </w:tr>
      <w:tr w:rsidR="000406B5" w14:paraId="426D750D" w14:textId="77777777">
        <w:tc>
          <w:tcPr>
            <w:tcW w:w="1455" w:type="dxa"/>
            <w:tcBorders>
              <w:top w:val="single" w:sz="6" w:space="0" w:color="000000"/>
              <w:left w:val="single" w:sz="6" w:space="0" w:color="000000"/>
              <w:bottom w:val="single" w:sz="6" w:space="0" w:color="000000"/>
              <w:right w:val="single" w:sz="6" w:space="0" w:color="000000"/>
            </w:tcBorders>
            <w:vAlign w:val="center"/>
          </w:tcPr>
          <w:p w14:paraId="7EB84ED0" w14:textId="77777777" w:rsidR="000406B5" w:rsidRDefault="002F220C">
            <w:pPr>
              <w:spacing w:before="120" w:after="120" w:line="240" w:lineRule="auto"/>
              <w:ind w:left="120" w:right="120"/>
              <w:jc w:val="both"/>
              <w:rPr>
                <w:b/>
                <w:color w:val="000000"/>
                <w:sz w:val="24"/>
                <w:szCs w:val="24"/>
              </w:rPr>
            </w:pPr>
            <w:r>
              <w:rPr>
                <w:b/>
              </w:rPr>
              <w:t>Vídeo Produção de Apresentações Musicais</w:t>
            </w:r>
          </w:p>
        </w:tc>
        <w:tc>
          <w:tcPr>
            <w:tcW w:w="1602" w:type="dxa"/>
            <w:tcBorders>
              <w:top w:val="single" w:sz="6" w:space="0" w:color="000000"/>
              <w:left w:val="single" w:sz="6" w:space="0" w:color="000000"/>
              <w:bottom w:val="single" w:sz="6" w:space="0" w:color="000000"/>
              <w:right w:val="single" w:sz="6" w:space="0" w:color="000000"/>
            </w:tcBorders>
            <w:vAlign w:val="center"/>
          </w:tcPr>
          <w:p w14:paraId="7FB476BF" w14:textId="77777777" w:rsidR="000406B5" w:rsidRDefault="002F220C">
            <w:pPr>
              <w:spacing w:before="120" w:after="120" w:line="240" w:lineRule="auto"/>
              <w:ind w:left="120" w:right="120"/>
              <w:jc w:val="center"/>
              <w:rPr>
                <w:color w:val="000000"/>
                <w:sz w:val="24"/>
                <w:szCs w:val="24"/>
              </w:rPr>
            </w:pPr>
            <w:r>
              <w:rPr>
                <w:sz w:val="24"/>
                <w:szCs w:val="24"/>
              </w:rPr>
              <w:t>2</w:t>
            </w:r>
          </w:p>
        </w:tc>
        <w:tc>
          <w:tcPr>
            <w:tcW w:w="988" w:type="dxa"/>
            <w:tcBorders>
              <w:top w:val="single" w:sz="6" w:space="0" w:color="000000"/>
              <w:left w:val="single" w:sz="6" w:space="0" w:color="000000"/>
              <w:bottom w:val="single" w:sz="6" w:space="0" w:color="000000"/>
              <w:right w:val="single" w:sz="6" w:space="0" w:color="000000"/>
            </w:tcBorders>
            <w:vAlign w:val="center"/>
          </w:tcPr>
          <w:p w14:paraId="493C80E3" w14:textId="77777777" w:rsidR="000406B5" w:rsidRDefault="002F220C">
            <w:pPr>
              <w:spacing w:before="120" w:after="120" w:line="240" w:lineRule="auto"/>
              <w:ind w:left="120" w:right="120"/>
              <w:jc w:val="both"/>
              <w:rPr>
                <w:color w:val="000000"/>
                <w:sz w:val="24"/>
                <w:szCs w:val="24"/>
              </w:rPr>
            </w:pPr>
            <w:r>
              <w:rPr>
                <w:sz w:val="24"/>
                <w:szCs w:val="24"/>
              </w:rPr>
              <w:t>0</w:t>
            </w:r>
          </w:p>
        </w:tc>
        <w:tc>
          <w:tcPr>
            <w:tcW w:w="1184" w:type="dxa"/>
            <w:tcBorders>
              <w:top w:val="single" w:sz="6" w:space="0" w:color="000000"/>
              <w:left w:val="single" w:sz="6" w:space="0" w:color="000000"/>
              <w:bottom w:val="single" w:sz="6" w:space="0" w:color="000000"/>
              <w:right w:val="single" w:sz="6" w:space="0" w:color="000000"/>
            </w:tcBorders>
            <w:vAlign w:val="center"/>
          </w:tcPr>
          <w:p w14:paraId="312955EA" w14:textId="77777777" w:rsidR="000406B5" w:rsidRDefault="002F220C">
            <w:pPr>
              <w:spacing w:before="120" w:after="120" w:line="240" w:lineRule="auto"/>
              <w:ind w:left="120" w:right="120"/>
              <w:jc w:val="center"/>
              <w:rPr>
                <w:color w:val="000000"/>
                <w:sz w:val="24"/>
                <w:szCs w:val="24"/>
              </w:rPr>
            </w:pPr>
            <w:r>
              <w:rPr>
                <w:sz w:val="24"/>
                <w:szCs w:val="24"/>
              </w:rPr>
              <w:t>0</w:t>
            </w:r>
          </w:p>
        </w:tc>
        <w:tc>
          <w:tcPr>
            <w:tcW w:w="825" w:type="dxa"/>
            <w:tcBorders>
              <w:top w:val="single" w:sz="6" w:space="0" w:color="000000"/>
              <w:left w:val="single" w:sz="6" w:space="0" w:color="000000"/>
              <w:bottom w:val="single" w:sz="6" w:space="0" w:color="000000"/>
              <w:right w:val="single" w:sz="6" w:space="0" w:color="000000"/>
            </w:tcBorders>
            <w:vAlign w:val="center"/>
          </w:tcPr>
          <w:p w14:paraId="19D1B67F" w14:textId="77777777" w:rsidR="000406B5" w:rsidRDefault="002F220C">
            <w:pPr>
              <w:spacing w:before="120" w:after="120" w:line="240" w:lineRule="auto"/>
              <w:ind w:left="120" w:right="120"/>
              <w:jc w:val="both"/>
              <w:rPr>
                <w:color w:val="000000"/>
                <w:sz w:val="24"/>
                <w:szCs w:val="24"/>
              </w:rPr>
            </w:pPr>
            <w:r>
              <w:rPr>
                <w:sz w:val="24"/>
                <w:szCs w:val="24"/>
              </w:rPr>
              <w:t>2</w:t>
            </w:r>
          </w:p>
        </w:tc>
        <w:tc>
          <w:tcPr>
            <w:tcW w:w="1166" w:type="dxa"/>
            <w:tcBorders>
              <w:top w:val="single" w:sz="6" w:space="0" w:color="000000"/>
              <w:left w:val="single" w:sz="6" w:space="0" w:color="000000"/>
              <w:bottom w:val="single" w:sz="6" w:space="0" w:color="000000"/>
              <w:right w:val="single" w:sz="6" w:space="0" w:color="000000"/>
            </w:tcBorders>
            <w:vAlign w:val="center"/>
          </w:tcPr>
          <w:p w14:paraId="1D52DA5D" w14:textId="77777777" w:rsidR="000406B5" w:rsidRDefault="002F220C">
            <w:pPr>
              <w:spacing w:before="120" w:after="120" w:line="240" w:lineRule="auto"/>
              <w:ind w:left="120" w:right="120"/>
              <w:jc w:val="both"/>
              <w:rPr>
                <w:color w:val="000000"/>
                <w:sz w:val="24"/>
                <w:szCs w:val="24"/>
              </w:rPr>
            </w:pPr>
            <w:r>
              <w:rPr>
                <w:sz w:val="24"/>
                <w:szCs w:val="24"/>
              </w:rPr>
              <w:t>R$6.000,00</w:t>
            </w:r>
          </w:p>
        </w:tc>
        <w:tc>
          <w:tcPr>
            <w:tcW w:w="1268" w:type="dxa"/>
            <w:tcBorders>
              <w:top w:val="single" w:sz="6" w:space="0" w:color="000000"/>
              <w:left w:val="single" w:sz="6" w:space="0" w:color="000000"/>
              <w:bottom w:val="single" w:sz="6" w:space="0" w:color="000000"/>
              <w:right w:val="single" w:sz="6" w:space="0" w:color="000000"/>
            </w:tcBorders>
            <w:vAlign w:val="center"/>
          </w:tcPr>
          <w:p w14:paraId="0E8FEC6B" w14:textId="77777777" w:rsidR="000406B5" w:rsidRDefault="002F220C">
            <w:pPr>
              <w:spacing w:before="120" w:after="120" w:line="240" w:lineRule="auto"/>
              <w:ind w:left="120" w:right="120"/>
              <w:jc w:val="both"/>
              <w:rPr>
                <w:sz w:val="24"/>
                <w:szCs w:val="24"/>
              </w:rPr>
            </w:pPr>
            <w:r>
              <w:rPr>
                <w:sz w:val="24"/>
                <w:szCs w:val="24"/>
              </w:rPr>
              <w:t>R$12.000,00</w:t>
            </w:r>
          </w:p>
        </w:tc>
      </w:tr>
      <w:tr w:rsidR="000406B5" w14:paraId="48CE5033" w14:textId="77777777">
        <w:tc>
          <w:tcPr>
            <w:tcW w:w="1455" w:type="dxa"/>
            <w:tcBorders>
              <w:top w:val="single" w:sz="6" w:space="0" w:color="000000"/>
              <w:left w:val="single" w:sz="6" w:space="0" w:color="000000"/>
              <w:bottom w:val="single" w:sz="6" w:space="0" w:color="000000"/>
              <w:right w:val="single" w:sz="6" w:space="0" w:color="000000"/>
            </w:tcBorders>
            <w:vAlign w:val="center"/>
          </w:tcPr>
          <w:p w14:paraId="7C3045B1" w14:textId="77777777" w:rsidR="000406B5" w:rsidRDefault="002F220C">
            <w:pPr>
              <w:spacing w:before="120" w:after="120" w:line="240" w:lineRule="auto"/>
              <w:ind w:left="120" w:right="120"/>
              <w:jc w:val="both"/>
              <w:rPr>
                <w:b/>
                <w:sz w:val="24"/>
                <w:szCs w:val="24"/>
              </w:rPr>
            </w:pPr>
            <w:r>
              <w:rPr>
                <w:b/>
              </w:rPr>
              <w:lastRenderedPageBreak/>
              <w:t>Vídeo Produção -  Curta Metragem</w:t>
            </w:r>
          </w:p>
        </w:tc>
        <w:tc>
          <w:tcPr>
            <w:tcW w:w="1602" w:type="dxa"/>
            <w:tcBorders>
              <w:top w:val="single" w:sz="6" w:space="0" w:color="000000"/>
              <w:left w:val="single" w:sz="6" w:space="0" w:color="000000"/>
              <w:bottom w:val="single" w:sz="6" w:space="0" w:color="000000"/>
              <w:right w:val="single" w:sz="6" w:space="0" w:color="000000"/>
            </w:tcBorders>
            <w:vAlign w:val="center"/>
          </w:tcPr>
          <w:p w14:paraId="62EE8C90" w14:textId="77777777" w:rsidR="000406B5" w:rsidRDefault="002F220C">
            <w:pPr>
              <w:spacing w:before="120" w:after="120" w:line="240" w:lineRule="auto"/>
              <w:ind w:left="120" w:right="120"/>
              <w:jc w:val="center"/>
              <w:rPr>
                <w:sz w:val="24"/>
                <w:szCs w:val="24"/>
              </w:rPr>
            </w:pPr>
            <w:r>
              <w:rPr>
                <w:sz w:val="24"/>
                <w:szCs w:val="24"/>
              </w:rPr>
              <w:t>1</w:t>
            </w:r>
          </w:p>
        </w:tc>
        <w:tc>
          <w:tcPr>
            <w:tcW w:w="988" w:type="dxa"/>
            <w:tcBorders>
              <w:top w:val="single" w:sz="6" w:space="0" w:color="000000"/>
              <w:left w:val="single" w:sz="6" w:space="0" w:color="000000"/>
              <w:bottom w:val="single" w:sz="6" w:space="0" w:color="000000"/>
              <w:right w:val="single" w:sz="6" w:space="0" w:color="000000"/>
            </w:tcBorders>
            <w:vAlign w:val="center"/>
          </w:tcPr>
          <w:p w14:paraId="7493547D" w14:textId="77777777" w:rsidR="000406B5" w:rsidRDefault="002F220C">
            <w:pPr>
              <w:spacing w:before="120" w:after="120" w:line="240" w:lineRule="auto"/>
              <w:ind w:left="120" w:right="120"/>
              <w:jc w:val="both"/>
              <w:rPr>
                <w:sz w:val="24"/>
                <w:szCs w:val="24"/>
              </w:rPr>
            </w:pPr>
            <w:r>
              <w:rPr>
                <w:sz w:val="24"/>
                <w:szCs w:val="24"/>
              </w:rPr>
              <w:t>0</w:t>
            </w:r>
          </w:p>
        </w:tc>
        <w:tc>
          <w:tcPr>
            <w:tcW w:w="1184" w:type="dxa"/>
            <w:tcBorders>
              <w:top w:val="single" w:sz="6" w:space="0" w:color="000000"/>
              <w:left w:val="single" w:sz="6" w:space="0" w:color="000000"/>
              <w:bottom w:val="single" w:sz="6" w:space="0" w:color="000000"/>
              <w:right w:val="single" w:sz="6" w:space="0" w:color="000000"/>
            </w:tcBorders>
            <w:vAlign w:val="center"/>
          </w:tcPr>
          <w:p w14:paraId="531D39FE" w14:textId="77777777" w:rsidR="000406B5" w:rsidRDefault="002F220C">
            <w:pPr>
              <w:spacing w:before="120" w:after="120" w:line="240" w:lineRule="auto"/>
              <w:ind w:left="120" w:right="120"/>
              <w:jc w:val="center"/>
              <w:rPr>
                <w:sz w:val="24"/>
                <w:szCs w:val="24"/>
              </w:rPr>
            </w:pPr>
            <w:r>
              <w:rPr>
                <w:sz w:val="24"/>
                <w:szCs w:val="24"/>
              </w:rPr>
              <w:t>0</w:t>
            </w:r>
          </w:p>
        </w:tc>
        <w:tc>
          <w:tcPr>
            <w:tcW w:w="825" w:type="dxa"/>
            <w:tcBorders>
              <w:top w:val="single" w:sz="6" w:space="0" w:color="000000"/>
              <w:left w:val="single" w:sz="6" w:space="0" w:color="000000"/>
              <w:bottom w:val="single" w:sz="6" w:space="0" w:color="000000"/>
              <w:right w:val="single" w:sz="6" w:space="0" w:color="000000"/>
            </w:tcBorders>
            <w:vAlign w:val="center"/>
          </w:tcPr>
          <w:p w14:paraId="2346A569" w14:textId="77777777" w:rsidR="000406B5" w:rsidRDefault="002F220C">
            <w:pPr>
              <w:spacing w:before="120" w:after="120" w:line="240" w:lineRule="auto"/>
              <w:ind w:left="120" w:right="120"/>
              <w:jc w:val="both"/>
              <w:rPr>
                <w:sz w:val="24"/>
                <w:szCs w:val="24"/>
              </w:rPr>
            </w:pPr>
            <w:r>
              <w:rPr>
                <w:sz w:val="24"/>
                <w:szCs w:val="24"/>
              </w:rPr>
              <w:t>1</w:t>
            </w:r>
          </w:p>
        </w:tc>
        <w:tc>
          <w:tcPr>
            <w:tcW w:w="1166" w:type="dxa"/>
            <w:tcBorders>
              <w:top w:val="single" w:sz="6" w:space="0" w:color="000000"/>
              <w:left w:val="single" w:sz="6" w:space="0" w:color="000000"/>
              <w:bottom w:val="single" w:sz="6" w:space="0" w:color="000000"/>
              <w:right w:val="single" w:sz="6" w:space="0" w:color="000000"/>
            </w:tcBorders>
            <w:vAlign w:val="center"/>
          </w:tcPr>
          <w:p w14:paraId="68446257" w14:textId="77777777" w:rsidR="000406B5" w:rsidRDefault="002F220C">
            <w:pPr>
              <w:spacing w:before="120" w:after="120" w:line="240" w:lineRule="auto"/>
              <w:ind w:left="120" w:right="120"/>
              <w:jc w:val="both"/>
              <w:rPr>
                <w:sz w:val="24"/>
                <w:szCs w:val="24"/>
              </w:rPr>
            </w:pPr>
            <w:r>
              <w:rPr>
                <w:sz w:val="24"/>
                <w:szCs w:val="24"/>
              </w:rPr>
              <w:t>R$20.000,00</w:t>
            </w:r>
          </w:p>
        </w:tc>
        <w:tc>
          <w:tcPr>
            <w:tcW w:w="1268" w:type="dxa"/>
            <w:tcBorders>
              <w:top w:val="single" w:sz="6" w:space="0" w:color="000000"/>
              <w:left w:val="single" w:sz="6" w:space="0" w:color="000000"/>
              <w:bottom w:val="single" w:sz="6" w:space="0" w:color="000000"/>
              <w:right w:val="single" w:sz="6" w:space="0" w:color="000000"/>
            </w:tcBorders>
            <w:vAlign w:val="center"/>
          </w:tcPr>
          <w:p w14:paraId="227DA276" w14:textId="77777777" w:rsidR="000406B5" w:rsidRDefault="002F220C">
            <w:pPr>
              <w:spacing w:before="120" w:after="120" w:line="240" w:lineRule="auto"/>
              <w:ind w:left="120" w:right="120"/>
              <w:jc w:val="both"/>
              <w:rPr>
                <w:sz w:val="24"/>
                <w:szCs w:val="24"/>
              </w:rPr>
            </w:pPr>
            <w:r>
              <w:rPr>
                <w:sz w:val="24"/>
                <w:szCs w:val="24"/>
              </w:rPr>
              <w:t>R$20.000,00</w:t>
            </w:r>
          </w:p>
        </w:tc>
      </w:tr>
    </w:tbl>
    <w:p w14:paraId="2DE78B5F" w14:textId="77777777" w:rsidR="000406B5" w:rsidRDefault="000406B5">
      <w:pPr>
        <w:spacing w:before="120" w:after="120" w:line="240" w:lineRule="auto"/>
        <w:ind w:left="120" w:right="120"/>
        <w:jc w:val="both"/>
        <w:rPr>
          <w:color w:val="000000"/>
          <w:sz w:val="24"/>
          <w:szCs w:val="24"/>
        </w:rPr>
      </w:pPr>
    </w:p>
    <w:p w14:paraId="26DA82FF" w14:textId="77777777" w:rsidR="000406B5" w:rsidRDefault="000406B5">
      <w:pPr>
        <w:spacing w:before="120" w:after="120" w:line="240" w:lineRule="auto"/>
        <w:ind w:left="120" w:right="120"/>
        <w:rPr>
          <w:color w:val="000000"/>
          <w:sz w:val="24"/>
          <w:szCs w:val="24"/>
        </w:rPr>
      </w:pPr>
    </w:p>
    <w:p w14:paraId="27E02F0E" w14:textId="77777777" w:rsidR="000406B5" w:rsidRDefault="000406B5">
      <w:pPr>
        <w:rPr>
          <w:sz w:val="24"/>
          <w:szCs w:val="24"/>
        </w:rPr>
      </w:pPr>
    </w:p>
    <w:p w14:paraId="5E79EB53" w14:textId="77777777" w:rsidR="000406B5" w:rsidRDefault="000406B5">
      <w:pPr>
        <w:rPr>
          <w:sz w:val="24"/>
          <w:szCs w:val="24"/>
        </w:rPr>
      </w:pPr>
    </w:p>
    <w:p w14:paraId="0645B4AF" w14:textId="77777777" w:rsidR="000406B5" w:rsidRDefault="000406B5"/>
    <w:p w14:paraId="3B3155C5" w14:textId="77777777" w:rsidR="000406B5" w:rsidRDefault="002F220C">
      <w:r>
        <w:br w:type="page"/>
      </w:r>
    </w:p>
    <w:p w14:paraId="6EB4493F" w14:textId="77777777" w:rsidR="000406B5" w:rsidRDefault="002F220C">
      <w:pPr>
        <w:spacing w:after="280" w:line="240" w:lineRule="auto"/>
        <w:jc w:val="center"/>
        <w:rPr>
          <w:smallCaps/>
          <w:color w:val="000000"/>
          <w:sz w:val="24"/>
          <w:szCs w:val="24"/>
        </w:rPr>
      </w:pPr>
      <w:r>
        <w:rPr>
          <w:b/>
          <w:smallCaps/>
          <w:color w:val="000000"/>
          <w:sz w:val="24"/>
          <w:szCs w:val="24"/>
        </w:rPr>
        <w:lastRenderedPageBreak/>
        <w:t>ANEXO II</w:t>
      </w:r>
    </w:p>
    <w:p w14:paraId="156AD832" w14:textId="77777777" w:rsidR="000406B5" w:rsidRDefault="002F220C">
      <w:pPr>
        <w:spacing w:before="280" w:after="280" w:line="240" w:lineRule="auto"/>
        <w:jc w:val="center"/>
        <w:rPr>
          <w:smallCaps/>
          <w:color w:val="000000"/>
          <w:sz w:val="24"/>
          <w:szCs w:val="24"/>
        </w:rPr>
      </w:pPr>
      <w:r>
        <w:rPr>
          <w:b/>
          <w:smallCaps/>
          <w:color w:val="000000"/>
          <w:sz w:val="24"/>
          <w:szCs w:val="24"/>
        </w:rPr>
        <w:t>FORMULÁRIO DE INSCRIÇÃO</w:t>
      </w:r>
    </w:p>
    <w:p w14:paraId="3EF4B5A1" w14:textId="77777777" w:rsidR="000406B5" w:rsidRDefault="002F220C">
      <w:pPr>
        <w:spacing w:before="120" w:after="120" w:line="240" w:lineRule="auto"/>
        <w:ind w:left="120" w:right="120"/>
        <w:jc w:val="both"/>
        <w:rPr>
          <w:color w:val="000000"/>
          <w:sz w:val="24"/>
          <w:szCs w:val="24"/>
        </w:rPr>
      </w:pPr>
      <w:r>
        <w:rPr>
          <w:b/>
          <w:color w:val="000000"/>
          <w:sz w:val="24"/>
          <w:szCs w:val="24"/>
        </w:rPr>
        <w:t>1. DADOS DO PROPONENTE</w:t>
      </w:r>
    </w:p>
    <w:p w14:paraId="4CE8B58F" w14:textId="77777777" w:rsidR="000406B5" w:rsidRDefault="002F220C">
      <w:pPr>
        <w:spacing w:before="120" w:after="120" w:line="240" w:lineRule="auto"/>
        <w:ind w:left="120" w:right="120"/>
        <w:jc w:val="both"/>
        <w:rPr>
          <w:color w:val="000000"/>
          <w:sz w:val="24"/>
          <w:szCs w:val="24"/>
        </w:rPr>
      </w:pPr>
      <w:r>
        <w:rPr>
          <w:color w:val="000000"/>
          <w:sz w:val="24"/>
          <w:szCs w:val="24"/>
        </w:rPr>
        <w:t>Proponente é pessoa física ou pessoa jurídica?</w:t>
      </w:r>
    </w:p>
    <w:p w14:paraId="168A0126" w14:textId="77777777" w:rsidR="000406B5" w:rsidRDefault="002F220C">
      <w:pPr>
        <w:spacing w:before="120" w:after="120" w:line="240" w:lineRule="auto"/>
        <w:ind w:left="120" w:right="120"/>
        <w:jc w:val="both"/>
        <w:rPr>
          <w:color w:val="000000"/>
          <w:sz w:val="24"/>
          <w:szCs w:val="24"/>
        </w:rPr>
      </w:pPr>
      <w:r>
        <w:rPr>
          <w:color w:val="000000"/>
          <w:sz w:val="24"/>
          <w:szCs w:val="24"/>
        </w:rPr>
        <w:t>(    ) Pessoa Física</w:t>
      </w:r>
    </w:p>
    <w:p w14:paraId="475ACC3F" w14:textId="77777777" w:rsidR="000406B5" w:rsidRDefault="002F220C">
      <w:pPr>
        <w:spacing w:before="120" w:after="120" w:line="240" w:lineRule="auto"/>
        <w:ind w:left="120" w:right="120"/>
        <w:jc w:val="both"/>
        <w:rPr>
          <w:color w:val="000000"/>
          <w:sz w:val="24"/>
          <w:szCs w:val="24"/>
        </w:rPr>
      </w:pPr>
      <w:r>
        <w:rPr>
          <w:color w:val="000000"/>
          <w:sz w:val="24"/>
          <w:szCs w:val="24"/>
        </w:rPr>
        <w:t>(    ) Pessoa Jurídica</w:t>
      </w:r>
    </w:p>
    <w:p w14:paraId="015A64A2"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3D342DE" w14:textId="77777777" w:rsidR="000406B5" w:rsidRDefault="002F220C">
      <w:pPr>
        <w:spacing w:before="120" w:after="120" w:line="240" w:lineRule="auto"/>
        <w:ind w:left="120" w:right="120"/>
        <w:jc w:val="both"/>
        <w:rPr>
          <w:color w:val="000000"/>
          <w:sz w:val="24"/>
          <w:szCs w:val="24"/>
        </w:rPr>
      </w:pPr>
      <w:r>
        <w:rPr>
          <w:b/>
          <w:color w:val="000000"/>
          <w:sz w:val="24"/>
          <w:szCs w:val="24"/>
        </w:rPr>
        <w:t>PARA PESSOA FÍSICA:</w:t>
      </w:r>
    </w:p>
    <w:p w14:paraId="5AB8F1F9" w14:textId="77777777" w:rsidR="000406B5" w:rsidRDefault="002F220C">
      <w:pPr>
        <w:spacing w:before="120" w:after="120" w:line="240" w:lineRule="auto"/>
        <w:ind w:left="120" w:right="120"/>
        <w:jc w:val="both"/>
        <w:rPr>
          <w:color w:val="000000"/>
          <w:sz w:val="24"/>
          <w:szCs w:val="24"/>
        </w:rPr>
      </w:pPr>
      <w:r>
        <w:rPr>
          <w:color w:val="000000"/>
          <w:sz w:val="24"/>
          <w:szCs w:val="24"/>
        </w:rPr>
        <w:t>Nome Completo:</w:t>
      </w:r>
    </w:p>
    <w:p w14:paraId="0427D30E" w14:textId="77777777" w:rsidR="000406B5" w:rsidRDefault="002F220C">
      <w:pPr>
        <w:spacing w:before="120" w:after="120" w:line="240" w:lineRule="auto"/>
        <w:ind w:left="120" w:right="120"/>
        <w:jc w:val="both"/>
        <w:rPr>
          <w:color w:val="000000"/>
          <w:sz w:val="24"/>
          <w:szCs w:val="24"/>
        </w:rPr>
      </w:pPr>
      <w:r>
        <w:rPr>
          <w:color w:val="000000"/>
          <w:sz w:val="24"/>
          <w:szCs w:val="24"/>
        </w:rPr>
        <w:t>Nome artístico ou nome social (se houver):</w:t>
      </w:r>
    </w:p>
    <w:p w14:paraId="06D88267" w14:textId="77777777" w:rsidR="000406B5" w:rsidRDefault="002F220C">
      <w:pPr>
        <w:spacing w:before="120" w:after="120" w:line="240" w:lineRule="auto"/>
        <w:ind w:left="120" w:right="120"/>
        <w:jc w:val="both"/>
        <w:rPr>
          <w:color w:val="000000"/>
          <w:sz w:val="24"/>
          <w:szCs w:val="24"/>
        </w:rPr>
      </w:pPr>
      <w:r>
        <w:rPr>
          <w:color w:val="000000"/>
          <w:sz w:val="24"/>
          <w:szCs w:val="24"/>
        </w:rPr>
        <w:t>CPF:</w:t>
      </w:r>
    </w:p>
    <w:p w14:paraId="3B0F5361" w14:textId="77777777" w:rsidR="000406B5" w:rsidRDefault="002F220C">
      <w:pPr>
        <w:spacing w:before="120" w:after="120" w:line="240" w:lineRule="auto"/>
        <w:ind w:left="120" w:right="120"/>
        <w:jc w:val="both"/>
        <w:rPr>
          <w:color w:val="000000"/>
          <w:sz w:val="24"/>
          <w:szCs w:val="24"/>
        </w:rPr>
      </w:pPr>
      <w:r>
        <w:rPr>
          <w:color w:val="000000"/>
          <w:sz w:val="24"/>
          <w:szCs w:val="24"/>
        </w:rPr>
        <w:t>RG:</w:t>
      </w:r>
    </w:p>
    <w:p w14:paraId="55FE7F49" w14:textId="77777777" w:rsidR="000406B5" w:rsidRDefault="002F220C">
      <w:pPr>
        <w:spacing w:before="120" w:after="120" w:line="240" w:lineRule="auto"/>
        <w:ind w:left="120" w:right="120"/>
        <w:jc w:val="both"/>
        <w:rPr>
          <w:color w:val="000000"/>
          <w:sz w:val="24"/>
          <w:szCs w:val="24"/>
        </w:rPr>
      </w:pPr>
      <w:r>
        <w:rPr>
          <w:color w:val="000000"/>
          <w:sz w:val="24"/>
          <w:szCs w:val="24"/>
        </w:rPr>
        <w:t>Data de nascimento:</w:t>
      </w:r>
    </w:p>
    <w:p w14:paraId="1F660590" w14:textId="77777777" w:rsidR="000406B5" w:rsidRDefault="002F220C">
      <w:pPr>
        <w:spacing w:before="120" w:after="120" w:line="240" w:lineRule="auto"/>
        <w:ind w:left="120" w:right="120"/>
        <w:jc w:val="both"/>
        <w:rPr>
          <w:color w:val="000000"/>
          <w:sz w:val="24"/>
          <w:szCs w:val="24"/>
        </w:rPr>
      </w:pPr>
      <w:r>
        <w:rPr>
          <w:color w:val="000000"/>
          <w:sz w:val="24"/>
          <w:szCs w:val="24"/>
        </w:rPr>
        <w:t>E-mail:</w:t>
      </w:r>
    </w:p>
    <w:p w14:paraId="27F02A53" w14:textId="77777777" w:rsidR="000406B5" w:rsidRDefault="002F220C">
      <w:pPr>
        <w:spacing w:before="120" w:after="120" w:line="240" w:lineRule="auto"/>
        <w:ind w:left="120" w:right="120"/>
        <w:jc w:val="both"/>
        <w:rPr>
          <w:color w:val="000000"/>
          <w:sz w:val="24"/>
          <w:szCs w:val="24"/>
        </w:rPr>
      </w:pPr>
      <w:r>
        <w:rPr>
          <w:color w:val="000000"/>
          <w:sz w:val="24"/>
          <w:szCs w:val="24"/>
        </w:rPr>
        <w:t>Telefone:</w:t>
      </w:r>
    </w:p>
    <w:p w14:paraId="439470CB" w14:textId="77777777" w:rsidR="000406B5" w:rsidRDefault="002F220C">
      <w:pPr>
        <w:spacing w:before="120" w:after="120" w:line="240" w:lineRule="auto"/>
        <w:ind w:left="120" w:right="120"/>
        <w:jc w:val="both"/>
        <w:rPr>
          <w:color w:val="000000"/>
          <w:sz w:val="24"/>
          <w:szCs w:val="24"/>
        </w:rPr>
      </w:pPr>
      <w:r>
        <w:rPr>
          <w:color w:val="000000"/>
          <w:sz w:val="24"/>
          <w:szCs w:val="24"/>
        </w:rPr>
        <w:t>Endereço completo:</w:t>
      </w:r>
    </w:p>
    <w:p w14:paraId="30B7EFE4" w14:textId="77777777" w:rsidR="000406B5" w:rsidRDefault="002F220C">
      <w:pPr>
        <w:spacing w:before="120" w:after="120" w:line="240" w:lineRule="auto"/>
        <w:ind w:left="120" w:right="120"/>
        <w:jc w:val="both"/>
        <w:rPr>
          <w:color w:val="000000"/>
          <w:sz w:val="24"/>
          <w:szCs w:val="24"/>
        </w:rPr>
      </w:pPr>
      <w:r>
        <w:rPr>
          <w:color w:val="000000"/>
          <w:sz w:val="24"/>
          <w:szCs w:val="24"/>
        </w:rPr>
        <w:t>CEP:</w:t>
      </w:r>
    </w:p>
    <w:p w14:paraId="1B7AD6FF" w14:textId="77777777" w:rsidR="000406B5" w:rsidRDefault="002F220C">
      <w:pPr>
        <w:spacing w:before="120" w:after="120" w:line="240" w:lineRule="auto"/>
        <w:ind w:left="120" w:right="120"/>
        <w:jc w:val="both"/>
        <w:rPr>
          <w:color w:val="000000"/>
          <w:sz w:val="24"/>
          <w:szCs w:val="24"/>
        </w:rPr>
      </w:pPr>
      <w:r>
        <w:rPr>
          <w:color w:val="000000"/>
          <w:sz w:val="24"/>
          <w:szCs w:val="24"/>
        </w:rPr>
        <w:t>Cidade:</w:t>
      </w:r>
    </w:p>
    <w:p w14:paraId="5296ADF5" w14:textId="77777777" w:rsidR="000406B5" w:rsidRDefault="002F220C">
      <w:pPr>
        <w:spacing w:before="120" w:after="120" w:line="240" w:lineRule="auto"/>
        <w:ind w:left="120" w:right="120"/>
        <w:jc w:val="both"/>
        <w:rPr>
          <w:color w:val="000000"/>
          <w:sz w:val="24"/>
          <w:szCs w:val="24"/>
        </w:rPr>
      </w:pPr>
      <w:r>
        <w:rPr>
          <w:color w:val="000000"/>
          <w:sz w:val="24"/>
          <w:szCs w:val="24"/>
        </w:rPr>
        <w:t>Estado:</w:t>
      </w:r>
    </w:p>
    <w:p w14:paraId="799C681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053381F" w14:textId="77777777" w:rsidR="000406B5" w:rsidRDefault="002F220C">
      <w:pPr>
        <w:spacing w:before="120" w:after="120" w:line="240" w:lineRule="auto"/>
        <w:ind w:left="120" w:right="120"/>
        <w:jc w:val="both"/>
        <w:rPr>
          <w:color w:val="000000"/>
          <w:sz w:val="24"/>
          <w:szCs w:val="24"/>
        </w:rPr>
      </w:pPr>
      <w:r>
        <w:rPr>
          <w:b/>
          <w:color w:val="000000"/>
          <w:sz w:val="24"/>
          <w:szCs w:val="24"/>
        </w:rPr>
        <w:t>Você reside em quais dessas áreas?</w:t>
      </w:r>
    </w:p>
    <w:p w14:paraId="139C9C0F" w14:textId="77777777" w:rsidR="000406B5" w:rsidRDefault="002F220C">
      <w:pPr>
        <w:spacing w:before="120" w:after="120" w:line="240" w:lineRule="auto"/>
        <w:ind w:left="120" w:right="120"/>
        <w:jc w:val="both"/>
        <w:rPr>
          <w:color w:val="000000"/>
          <w:sz w:val="24"/>
          <w:szCs w:val="24"/>
        </w:rPr>
      </w:pPr>
      <w:r>
        <w:rPr>
          <w:color w:val="000000"/>
          <w:sz w:val="24"/>
          <w:szCs w:val="24"/>
        </w:rPr>
        <w:t>(  ) Zona urbana central</w:t>
      </w:r>
    </w:p>
    <w:p w14:paraId="7A1BB806" w14:textId="77777777" w:rsidR="000406B5" w:rsidRDefault="002F220C">
      <w:pPr>
        <w:spacing w:before="120" w:after="120" w:line="240" w:lineRule="auto"/>
        <w:ind w:left="120" w:right="120"/>
        <w:jc w:val="both"/>
        <w:rPr>
          <w:color w:val="000000"/>
          <w:sz w:val="24"/>
          <w:szCs w:val="24"/>
        </w:rPr>
      </w:pPr>
      <w:r>
        <w:rPr>
          <w:color w:val="000000"/>
          <w:sz w:val="24"/>
          <w:szCs w:val="24"/>
        </w:rPr>
        <w:t>(  ) Zona urbana periférica</w:t>
      </w:r>
    </w:p>
    <w:p w14:paraId="146FBED1" w14:textId="77777777" w:rsidR="000406B5" w:rsidRDefault="002F220C">
      <w:pPr>
        <w:spacing w:before="120" w:after="120" w:line="240" w:lineRule="auto"/>
        <w:ind w:left="120" w:right="120"/>
        <w:jc w:val="both"/>
        <w:rPr>
          <w:color w:val="000000"/>
          <w:sz w:val="24"/>
          <w:szCs w:val="24"/>
        </w:rPr>
      </w:pPr>
      <w:r>
        <w:rPr>
          <w:color w:val="000000"/>
          <w:sz w:val="24"/>
          <w:szCs w:val="24"/>
        </w:rPr>
        <w:t>(  ) Zona rural</w:t>
      </w:r>
    </w:p>
    <w:p w14:paraId="1DF80E8D" w14:textId="77777777" w:rsidR="000406B5" w:rsidRDefault="002F220C">
      <w:pPr>
        <w:spacing w:before="120" w:after="120" w:line="240" w:lineRule="auto"/>
        <w:ind w:left="120" w:right="120"/>
        <w:jc w:val="both"/>
        <w:rPr>
          <w:color w:val="000000"/>
          <w:sz w:val="24"/>
          <w:szCs w:val="24"/>
        </w:rPr>
      </w:pPr>
      <w:r>
        <w:rPr>
          <w:color w:val="000000"/>
          <w:sz w:val="24"/>
          <w:szCs w:val="24"/>
        </w:rPr>
        <w:t>(  ) Área de vulnerabilidade social</w:t>
      </w:r>
    </w:p>
    <w:p w14:paraId="5052FAA8" w14:textId="77777777" w:rsidR="000406B5" w:rsidRDefault="002F220C">
      <w:pPr>
        <w:spacing w:before="120" w:after="120" w:line="240" w:lineRule="auto"/>
        <w:ind w:left="120" w:right="120"/>
        <w:jc w:val="both"/>
        <w:rPr>
          <w:color w:val="000000"/>
          <w:sz w:val="24"/>
          <w:szCs w:val="24"/>
        </w:rPr>
      </w:pPr>
      <w:r>
        <w:rPr>
          <w:color w:val="000000"/>
          <w:sz w:val="24"/>
          <w:szCs w:val="24"/>
        </w:rPr>
        <w:t>(  ) Unidades habitacionais</w:t>
      </w:r>
    </w:p>
    <w:p w14:paraId="1A66EB28" w14:textId="77777777" w:rsidR="000406B5" w:rsidRDefault="002F220C">
      <w:pPr>
        <w:spacing w:before="120" w:after="120" w:line="240" w:lineRule="auto"/>
        <w:ind w:left="120" w:right="120"/>
        <w:jc w:val="both"/>
        <w:rPr>
          <w:color w:val="000000"/>
          <w:sz w:val="24"/>
          <w:szCs w:val="24"/>
        </w:rPr>
      </w:pPr>
      <w:r>
        <w:rPr>
          <w:color w:val="000000"/>
          <w:sz w:val="24"/>
          <w:szCs w:val="24"/>
        </w:rPr>
        <w:t>(  ) Territórios indígenas (demarcados ou em processo de demarcação)</w:t>
      </w:r>
    </w:p>
    <w:p w14:paraId="79581520" w14:textId="77777777" w:rsidR="000406B5" w:rsidRDefault="002F220C">
      <w:pPr>
        <w:spacing w:before="120" w:after="120" w:line="240" w:lineRule="auto"/>
        <w:ind w:left="120" w:right="120"/>
        <w:jc w:val="both"/>
        <w:rPr>
          <w:color w:val="000000"/>
          <w:sz w:val="24"/>
          <w:szCs w:val="24"/>
        </w:rPr>
      </w:pPr>
      <w:r>
        <w:rPr>
          <w:color w:val="000000"/>
          <w:sz w:val="24"/>
          <w:szCs w:val="24"/>
        </w:rPr>
        <w:t>(  ) Comunidades quilombolas (terra titulada ou em processo de titulação, com registro na Fundação Palmares)</w:t>
      </w:r>
    </w:p>
    <w:p w14:paraId="432F6449" w14:textId="77777777" w:rsidR="000406B5" w:rsidRDefault="002F220C">
      <w:pPr>
        <w:spacing w:before="120" w:after="120" w:line="240" w:lineRule="auto"/>
        <w:ind w:left="120" w:right="120"/>
        <w:jc w:val="both"/>
        <w:rPr>
          <w:color w:val="000000"/>
          <w:sz w:val="24"/>
          <w:szCs w:val="24"/>
        </w:rPr>
      </w:pPr>
      <w:r>
        <w:rPr>
          <w:color w:val="000000"/>
          <w:sz w:val="24"/>
          <w:szCs w:val="24"/>
        </w:rPr>
        <w:t>(  ) Áreas atingidas por barragem</w:t>
      </w:r>
    </w:p>
    <w:p w14:paraId="0C272182" w14:textId="77777777" w:rsidR="000406B5" w:rsidRDefault="002F220C">
      <w:pPr>
        <w:spacing w:before="120" w:after="120" w:line="240" w:lineRule="auto"/>
        <w:ind w:left="120" w:right="120"/>
        <w:jc w:val="both"/>
        <w:rPr>
          <w:color w:val="000000"/>
          <w:sz w:val="24"/>
          <w:szCs w:val="24"/>
        </w:rPr>
      </w:pPr>
      <w:r>
        <w:rPr>
          <w:color w:val="000000"/>
          <w:sz w:val="24"/>
          <w:szCs w:val="24"/>
        </w:rPr>
        <w:t>(  ) Território de povos e comunidades tradicionais (ribeirinhos, louceiros, cipozeiro, pequizeiros, vazanteiros, povos do mar etc.).</w:t>
      </w:r>
    </w:p>
    <w:p w14:paraId="543D3BA9"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4C26AE84" w14:textId="77777777" w:rsidR="000406B5" w:rsidRDefault="002F220C">
      <w:pPr>
        <w:spacing w:before="120" w:after="120" w:line="240" w:lineRule="auto"/>
        <w:ind w:left="120" w:right="120"/>
        <w:jc w:val="both"/>
        <w:rPr>
          <w:color w:val="000000"/>
          <w:sz w:val="24"/>
          <w:szCs w:val="24"/>
        </w:rPr>
      </w:pPr>
      <w:r>
        <w:rPr>
          <w:b/>
          <w:color w:val="000000"/>
          <w:sz w:val="24"/>
          <w:szCs w:val="24"/>
        </w:rPr>
        <w:t>Pertence a alguma comunidade tradicional? </w:t>
      </w:r>
    </w:p>
    <w:p w14:paraId="0301DBEB"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 Não pertenço a comunidade tradicional</w:t>
      </w:r>
    </w:p>
    <w:p w14:paraId="795E714D" w14:textId="77777777" w:rsidR="000406B5" w:rsidRDefault="002F220C">
      <w:pPr>
        <w:spacing w:before="120" w:after="120" w:line="240" w:lineRule="auto"/>
        <w:ind w:left="120" w:right="120"/>
        <w:jc w:val="both"/>
        <w:rPr>
          <w:color w:val="000000"/>
          <w:sz w:val="24"/>
          <w:szCs w:val="24"/>
        </w:rPr>
      </w:pPr>
      <w:r>
        <w:rPr>
          <w:color w:val="000000"/>
          <w:sz w:val="24"/>
          <w:szCs w:val="24"/>
        </w:rPr>
        <w:t>(  ) Comunidades Extrativistas</w:t>
      </w:r>
    </w:p>
    <w:p w14:paraId="372D9A40" w14:textId="77777777" w:rsidR="000406B5" w:rsidRDefault="002F220C">
      <w:pPr>
        <w:spacing w:before="120" w:after="120" w:line="240" w:lineRule="auto"/>
        <w:ind w:left="120" w:right="120"/>
        <w:jc w:val="both"/>
        <w:rPr>
          <w:color w:val="000000"/>
          <w:sz w:val="24"/>
          <w:szCs w:val="24"/>
        </w:rPr>
      </w:pPr>
      <w:r>
        <w:rPr>
          <w:color w:val="000000"/>
          <w:sz w:val="24"/>
          <w:szCs w:val="24"/>
        </w:rPr>
        <w:t>(  ) Comunidades Ribeirinhas</w:t>
      </w:r>
    </w:p>
    <w:p w14:paraId="6B835CCB" w14:textId="77777777" w:rsidR="000406B5" w:rsidRDefault="002F220C">
      <w:pPr>
        <w:spacing w:before="120" w:after="120" w:line="240" w:lineRule="auto"/>
        <w:ind w:left="120" w:right="120"/>
        <w:jc w:val="both"/>
        <w:rPr>
          <w:color w:val="000000"/>
          <w:sz w:val="24"/>
          <w:szCs w:val="24"/>
        </w:rPr>
      </w:pPr>
      <w:r>
        <w:rPr>
          <w:color w:val="000000"/>
          <w:sz w:val="24"/>
          <w:szCs w:val="24"/>
        </w:rPr>
        <w:t>(  ) Comunidades Rurais</w:t>
      </w:r>
    </w:p>
    <w:p w14:paraId="298BC5E4" w14:textId="77777777" w:rsidR="000406B5" w:rsidRDefault="002F220C">
      <w:pPr>
        <w:spacing w:before="120" w:after="120" w:line="240" w:lineRule="auto"/>
        <w:ind w:left="120" w:right="120"/>
        <w:jc w:val="both"/>
        <w:rPr>
          <w:color w:val="000000"/>
          <w:sz w:val="24"/>
          <w:szCs w:val="24"/>
        </w:rPr>
      </w:pPr>
      <w:r>
        <w:rPr>
          <w:color w:val="000000"/>
          <w:sz w:val="24"/>
          <w:szCs w:val="24"/>
        </w:rPr>
        <w:t>(  ) Indígenas</w:t>
      </w:r>
    </w:p>
    <w:p w14:paraId="72339644" w14:textId="77777777" w:rsidR="000406B5" w:rsidRDefault="002F220C">
      <w:pPr>
        <w:spacing w:before="120" w:after="120" w:line="240" w:lineRule="auto"/>
        <w:ind w:left="120" w:right="120"/>
        <w:jc w:val="both"/>
        <w:rPr>
          <w:color w:val="000000"/>
          <w:sz w:val="24"/>
          <w:szCs w:val="24"/>
        </w:rPr>
      </w:pPr>
      <w:r>
        <w:rPr>
          <w:color w:val="000000"/>
          <w:sz w:val="24"/>
          <w:szCs w:val="24"/>
        </w:rPr>
        <w:t>(  ) Povos Ciganos</w:t>
      </w:r>
    </w:p>
    <w:p w14:paraId="401891C2" w14:textId="77777777" w:rsidR="000406B5" w:rsidRDefault="002F220C">
      <w:pPr>
        <w:spacing w:before="120" w:after="120" w:line="240" w:lineRule="auto"/>
        <w:ind w:left="120" w:right="120"/>
        <w:jc w:val="both"/>
        <w:rPr>
          <w:color w:val="000000"/>
          <w:sz w:val="24"/>
          <w:szCs w:val="24"/>
        </w:rPr>
      </w:pPr>
      <w:r>
        <w:rPr>
          <w:color w:val="000000"/>
          <w:sz w:val="24"/>
          <w:szCs w:val="24"/>
        </w:rPr>
        <w:t>(  ) Pescadores(as) Artesanais</w:t>
      </w:r>
    </w:p>
    <w:p w14:paraId="099C9E6A" w14:textId="77777777" w:rsidR="000406B5" w:rsidRDefault="002F220C">
      <w:pPr>
        <w:spacing w:before="120" w:after="120" w:line="240" w:lineRule="auto"/>
        <w:ind w:left="120" w:right="120"/>
        <w:jc w:val="both"/>
        <w:rPr>
          <w:color w:val="000000"/>
          <w:sz w:val="24"/>
          <w:szCs w:val="24"/>
        </w:rPr>
      </w:pPr>
      <w:r>
        <w:rPr>
          <w:color w:val="000000"/>
          <w:sz w:val="24"/>
          <w:szCs w:val="24"/>
        </w:rPr>
        <w:t>(  ) Povos de Terreiro</w:t>
      </w:r>
    </w:p>
    <w:p w14:paraId="5876014D" w14:textId="77777777" w:rsidR="000406B5" w:rsidRDefault="002F220C">
      <w:pPr>
        <w:spacing w:before="120" w:after="120" w:line="240" w:lineRule="auto"/>
        <w:ind w:left="120" w:right="120"/>
        <w:jc w:val="both"/>
        <w:rPr>
          <w:color w:val="000000"/>
          <w:sz w:val="24"/>
          <w:szCs w:val="24"/>
        </w:rPr>
      </w:pPr>
      <w:r>
        <w:rPr>
          <w:color w:val="000000"/>
          <w:sz w:val="24"/>
          <w:szCs w:val="24"/>
        </w:rPr>
        <w:t>(  ) Quilombolas</w:t>
      </w:r>
    </w:p>
    <w:p w14:paraId="421CDB09" w14:textId="77777777" w:rsidR="000406B5" w:rsidRDefault="002F220C">
      <w:pPr>
        <w:spacing w:before="120" w:after="120" w:line="240" w:lineRule="auto"/>
        <w:ind w:left="120" w:right="120"/>
        <w:jc w:val="both"/>
        <w:rPr>
          <w:color w:val="000000"/>
          <w:sz w:val="24"/>
          <w:szCs w:val="24"/>
        </w:rPr>
      </w:pPr>
      <w:r>
        <w:rPr>
          <w:color w:val="000000"/>
          <w:sz w:val="24"/>
          <w:szCs w:val="24"/>
        </w:rPr>
        <w:t>(  ) Outra comunidade tradicional</w:t>
      </w:r>
    </w:p>
    <w:p w14:paraId="680BCFF8" w14:textId="77777777" w:rsidR="000406B5" w:rsidRDefault="002F220C">
      <w:pPr>
        <w:spacing w:before="280" w:after="280" w:line="240" w:lineRule="auto"/>
        <w:rPr>
          <w:color w:val="000000"/>
          <w:sz w:val="24"/>
          <w:szCs w:val="24"/>
        </w:rPr>
      </w:pPr>
      <w:r>
        <w:rPr>
          <w:color w:val="000000"/>
          <w:sz w:val="24"/>
          <w:szCs w:val="24"/>
        </w:rPr>
        <w:t> </w:t>
      </w:r>
    </w:p>
    <w:p w14:paraId="283645EC" w14:textId="77777777" w:rsidR="000406B5" w:rsidRDefault="002F220C">
      <w:pPr>
        <w:spacing w:before="120" w:after="120" w:line="240" w:lineRule="auto"/>
        <w:ind w:left="120" w:right="120"/>
        <w:jc w:val="both"/>
        <w:rPr>
          <w:color w:val="000000"/>
          <w:sz w:val="24"/>
          <w:szCs w:val="24"/>
        </w:rPr>
      </w:pPr>
      <w:r>
        <w:rPr>
          <w:b/>
          <w:color w:val="000000"/>
          <w:sz w:val="24"/>
          <w:szCs w:val="24"/>
        </w:rPr>
        <w:t>Gênero:</w:t>
      </w:r>
    </w:p>
    <w:p w14:paraId="452526A2" w14:textId="77777777" w:rsidR="000406B5" w:rsidRDefault="002F220C">
      <w:pPr>
        <w:spacing w:before="120" w:after="120" w:line="240" w:lineRule="auto"/>
        <w:ind w:left="120" w:right="120"/>
        <w:jc w:val="both"/>
        <w:rPr>
          <w:color w:val="000000"/>
          <w:sz w:val="24"/>
          <w:szCs w:val="24"/>
        </w:rPr>
      </w:pPr>
      <w:r>
        <w:rPr>
          <w:color w:val="000000"/>
          <w:sz w:val="24"/>
          <w:szCs w:val="24"/>
        </w:rPr>
        <w:t>(  ) Mulher cisgênero</w:t>
      </w:r>
    </w:p>
    <w:p w14:paraId="3D47DBA9" w14:textId="77777777" w:rsidR="000406B5" w:rsidRDefault="002F220C">
      <w:pPr>
        <w:spacing w:before="120" w:after="120" w:line="240" w:lineRule="auto"/>
        <w:ind w:left="120" w:right="120"/>
        <w:jc w:val="both"/>
        <w:rPr>
          <w:color w:val="000000"/>
          <w:sz w:val="24"/>
          <w:szCs w:val="24"/>
        </w:rPr>
      </w:pPr>
      <w:r>
        <w:rPr>
          <w:color w:val="000000"/>
          <w:sz w:val="24"/>
          <w:szCs w:val="24"/>
        </w:rPr>
        <w:t>(  ) Homem cisgênero</w:t>
      </w:r>
    </w:p>
    <w:p w14:paraId="08C2AED3" w14:textId="77777777" w:rsidR="000406B5" w:rsidRDefault="002F220C">
      <w:pPr>
        <w:spacing w:before="120" w:after="120" w:line="240" w:lineRule="auto"/>
        <w:ind w:left="120" w:right="120"/>
        <w:jc w:val="both"/>
        <w:rPr>
          <w:color w:val="000000"/>
          <w:sz w:val="24"/>
          <w:szCs w:val="24"/>
        </w:rPr>
      </w:pPr>
      <w:r>
        <w:rPr>
          <w:color w:val="000000"/>
          <w:sz w:val="24"/>
          <w:szCs w:val="24"/>
        </w:rPr>
        <w:t>(  ) Mulher Transgênero</w:t>
      </w:r>
    </w:p>
    <w:p w14:paraId="2FB9929F" w14:textId="77777777" w:rsidR="000406B5" w:rsidRDefault="002F220C">
      <w:pPr>
        <w:spacing w:before="120" w:after="120" w:line="240" w:lineRule="auto"/>
        <w:ind w:left="120" w:right="120"/>
        <w:jc w:val="both"/>
        <w:rPr>
          <w:color w:val="000000"/>
          <w:sz w:val="24"/>
          <w:szCs w:val="24"/>
        </w:rPr>
      </w:pPr>
      <w:r>
        <w:rPr>
          <w:color w:val="000000"/>
          <w:sz w:val="24"/>
          <w:szCs w:val="24"/>
        </w:rPr>
        <w:t>(  ) Homem Transgênero</w:t>
      </w:r>
    </w:p>
    <w:p w14:paraId="7D3A998D" w14:textId="77777777" w:rsidR="000406B5" w:rsidRDefault="002F220C">
      <w:pPr>
        <w:spacing w:before="120" w:after="120" w:line="240" w:lineRule="auto"/>
        <w:ind w:left="120" w:right="120"/>
        <w:jc w:val="both"/>
        <w:rPr>
          <w:color w:val="000000"/>
          <w:sz w:val="24"/>
          <w:szCs w:val="24"/>
        </w:rPr>
      </w:pPr>
      <w:r>
        <w:rPr>
          <w:color w:val="000000"/>
          <w:sz w:val="24"/>
          <w:szCs w:val="24"/>
        </w:rPr>
        <w:t>(  ) Pessoa Não Binária</w:t>
      </w:r>
    </w:p>
    <w:p w14:paraId="4C21B47A" w14:textId="77777777" w:rsidR="000406B5" w:rsidRDefault="002F220C">
      <w:pPr>
        <w:spacing w:before="120" w:after="120" w:line="240" w:lineRule="auto"/>
        <w:ind w:left="120" w:right="120"/>
        <w:jc w:val="both"/>
        <w:rPr>
          <w:color w:val="000000"/>
          <w:sz w:val="24"/>
          <w:szCs w:val="24"/>
        </w:rPr>
      </w:pPr>
      <w:r>
        <w:rPr>
          <w:color w:val="000000"/>
          <w:sz w:val="24"/>
          <w:szCs w:val="24"/>
        </w:rPr>
        <w:t>(  ) Não informar</w:t>
      </w:r>
    </w:p>
    <w:p w14:paraId="441588B5"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92A602C" w14:textId="77777777" w:rsidR="000406B5" w:rsidRDefault="002F220C">
      <w:pPr>
        <w:spacing w:before="120" w:after="120" w:line="240" w:lineRule="auto"/>
        <w:ind w:left="120" w:right="120"/>
        <w:jc w:val="both"/>
        <w:rPr>
          <w:color w:val="000000"/>
          <w:sz w:val="24"/>
          <w:szCs w:val="24"/>
        </w:rPr>
      </w:pPr>
      <w:r>
        <w:rPr>
          <w:b/>
          <w:color w:val="000000"/>
          <w:sz w:val="24"/>
          <w:szCs w:val="24"/>
        </w:rPr>
        <w:t>Raça, cor ou etnia:</w:t>
      </w:r>
    </w:p>
    <w:p w14:paraId="39B83859" w14:textId="77777777" w:rsidR="000406B5" w:rsidRDefault="002F220C">
      <w:pPr>
        <w:spacing w:before="120" w:after="120" w:line="240" w:lineRule="auto"/>
        <w:ind w:left="120" w:right="120"/>
        <w:jc w:val="both"/>
        <w:rPr>
          <w:color w:val="000000"/>
          <w:sz w:val="24"/>
          <w:szCs w:val="24"/>
        </w:rPr>
      </w:pPr>
      <w:r>
        <w:rPr>
          <w:color w:val="000000"/>
          <w:sz w:val="24"/>
          <w:szCs w:val="24"/>
        </w:rPr>
        <w:t>(  ) Branca</w:t>
      </w:r>
    </w:p>
    <w:p w14:paraId="6B56894B" w14:textId="77777777" w:rsidR="000406B5" w:rsidRDefault="002F220C">
      <w:pPr>
        <w:spacing w:before="120" w:after="120" w:line="240" w:lineRule="auto"/>
        <w:ind w:left="120" w:right="120"/>
        <w:jc w:val="both"/>
        <w:rPr>
          <w:color w:val="000000"/>
          <w:sz w:val="24"/>
          <w:szCs w:val="24"/>
        </w:rPr>
      </w:pPr>
      <w:r>
        <w:rPr>
          <w:color w:val="000000"/>
          <w:sz w:val="24"/>
          <w:szCs w:val="24"/>
        </w:rPr>
        <w:t>(  ) Preta</w:t>
      </w:r>
    </w:p>
    <w:p w14:paraId="71DDEFB7" w14:textId="77777777" w:rsidR="000406B5" w:rsidRDefault="002F220C">
      <w:pPr>
        <w:spacing w:before="120" w:after="120" w:line="240" w:lineRule="auto"/>
        <w:ind w:left="120" w:right="120"/>
        <w:jc w:val="both"/>
        <w:rPr>
          <w:color w:val="000000"/>
          <w:sz w:val="24"/>
          <w:szCs w:val="24"/>
        </w:rPr>
      </w:pPr>
      <w:r>
        <w:rPr>
          <w:color w:val="000000"/>
          <w:sz w:val="24"/>
          <w:szCs w:val="24"/>
        </w:rPr>
        <w:t>(  ) Parda</w:t>
      </w:r>
    </w:p>
    <w:p w14:paraId="6A4227DA" w14:textId="77777777" w:rsidR="000406B5" w:rsidRDefault="002F220C">
      <w:pPr>
        <w:spacing w:before="120" w:after="120" w:line="240" w:lineRule="auto"/>
        <w:ind w:left="120" w:right="120"/>
        <w:jc w:val="both"/>
        <w:rPr>
          <w:color w:val="000000"/>
          <w:sz w:val="24"/>
          <w:szCs w:val="24"/>
        </w:rPr>
      </w:pPr>
      <w:r>
        <w:rPr>
          <w:color w:val="000000"/>
          <w:sz w:val="24"/>
          <w:szCs w:val="24"/>
        </w:rPr>
        <w:t>(  ) Indígena</w:t>
      </w:r>
    </w:p>
    <w:p w14:paraId="06FFD773" w14:textId="77777777" w:rsidR="000406B5" w:rsidRDefault="002F220C">
      <w:pPr>
        <w:spacing w:before="120" w:after="120" w:line="240" w:lineRule="auto"/>
        <w:ind w:left="120" w:right="120"/>
        <w:jc w:val="both"/>
        <w:rPr>
          <w:color w:val="000000"/>
          <w:sz w:val="24"/>
          <w:szCs w:val="24"/>
        </w:rPr>
      </w:pPr>
      <w:r>
        <w:rPr>
          <w:color w:val="000000"/>
          <w:sz w:val="24"/>
          <w:szCs w:val="24"/>
        </w:rPr>
        <w:t>(  ) Amarela</w:t>
      </w:r>
    </w:p>
    <w:p w14:paraId="1FF916E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31F0FB6E" w14:textId="77777777" w:rsidR="000406B5" w:rsidRDefault="002F220C">
      <w:pPr>
        <w:spacing w:before="120" w:after="120" w:line="240" w:lineRule="auto"/>
        <w:ind w:left="120" w:right="120"/>
        <w:jc w:val="both"/>
        <w:rPr>
          <w:color w:val="000000"/>
          <w:sz w:val="24"/>
          <w:szCs w:val="24"/>
        </w:rPr>
      </w:pPr>
      <w:r>
        <w:rPr>
          <w:b/>
          <w:color w:val="000000"/>
          <w:sz w:val="24"/>
          <w:szCs w:val="24"/>
        </w:rPr>
        <w:t>Você é uma Pessoa com Deficiência - PCD?</w:t>
      </w:r>
    </w:p>
    <w:p w14:paraId="04EA7E6F" w14:textId="77777777" w:rsidR="000406B5" w:rsidRDefault="002F220C">
      <w:pPr>
        <w:spacing w:before="120" w:after="120" w:line="240" w:lineRule="auto"/>
        <w:ind w:left="120" w:right="120"/>
        <w:jc w:val="both"/>
        <w:rPr>
          <w:color w:val="000000"/>
          <w:sz w:val="24"/>
          <w:szCs w:val="24"/>
        </w:rPr>
      </w:pPr>
      <w:r>
        <w:rPr>
          <w:color w:val="000000"/>
          <w:sz w:val="24"/>
          <w:szCs w:val="24"/>
        </w:rPr>
        <w:t>(    ) Sim</w:t>
      </w:r>
    </w:p>
    <w:p w14:paraId="33012923" w14:textId="77777777" w:rsidR="000406B5" w:rsidRDefault="002F220C">
      <w:pPr>
        <w:spacing w:before="120" w:after="120" w:line="240" w:lineRule="auto"/>
        <w:ind w:left="120" w:right="120"/>
        <w:jc w:val="both"/>
        <w:rPr>
          <w:color w:val="000000"/>
          <w:sz w:val="24"/>
          <w:szCs w:val="24"/>
        </w:rPr>
      </w:pPr>
      <w:r>
        <w:rPr>
          <w:color w:val="000000"/>
          <w:sz w:val="24"/>
          <w:szCs w:val="24"/>
        </w:rPr>
        <w:t>(    ) Não</w:t>
      </w:r>
    </w:p>
    <w:p w14:paraId="4E940220" w14:textId="77777777" w:rsidR="000406B5" w:rsidRDefault="002F220C">
      <w:pPr>
        <w:spacing w:before="280" w:after="280" w:line="240" w:lineRule="auto"/>
        <w:rPr>
          <w:color w:val="000000"/>
          <w:sz w:val="24"/>
          <w:szCs w:val="24"/>
        </w:rPr>
      </w:pPr>
      <w:r>
        <w:rPr>
          <w:color w:val="000000"/>
          <w:sz w:val="24"/>
          <w:szCs w:val="24"/>
        </w:rPr>
        <w:t> </w:t>
      </w:r>
    </w:p>
    <w:p w14:paraId="1F225A5F" w14:textId="77777777" w:rsidR="000406B5" w:rsidRDefault="002F220C">
      <w:pPr>
        <w:spacing w:before="120" w:after="120" w:line="240" w:lineRule="auto"/>
        <w:ind w:left="120" w:right="120"/>
        <w:jc w:val="both"/>
        <w:rPr>
          <w:color w:val="000000"/>
          <w:sz w:val="24"/>
          <w:szCs w:val="24"/>
        </w:rPr>
      </w:pPr>
      <w:r>
        <w:rPr>
          <w:b/>
          <w:color w:val="000000"/>
          <w:sz w:val="24"/>
          <w:szCs w:val="24"/>
        </w:rPr>
        <w:t>Caso tenha marcado "sim", qual tipo de deficiência?</w:t>
      </w:r>
    </w:p>
    <w:p w14:paraId="03F1B2B3" w14:textId="77777777" w:rsidR="000406B5" w:rsidRDefault="002F220C">
      <w:pPr>
        <w:spacing w:before="120" w:after="120" w:line="240" w:lineRule="auto"/>
        <w:ind w:left="120" w:right="120"/>
        <w:jc w:val="both"/>
        <w:rPr>
          <w:color w:val="000000"/>
          <w:sz w:val="24"/>
          <w:szCs w:val="24"/>
        </w:rPr>
      </w:pPr>
      <w:r>
        <w:rPr>
          <w:color w:val="000000"/>
          <w:sz w:val="24"/>
          <w:szCs w:val="24"/>
        </w:rPr>
        <w:t>(  ) Auditiva</w:t>
      </w:r>
    </w:p>
    <w:p w14:paraId="6A613BBD"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 Física</w:t>
      </w:r>
    </w:p>
    <w:p w14:paraId="2F3DC323" w14:textId="77777777" w:rsidR="000406B5" w:rsidRDefault="002F220C">
      <w:pPr>
        <w:spacing w:before="120" w:after="120" w:line="240" w:lineRule="auto"/>
        <w:ind w:left="120" w:right="120"/>
        <w:jc w:val="both"/>
        <w:rPr>
          <w:color w:val="000000"/>
          <w:sz w:val="24"/>
          <w:szCs w:val="24"/>
        </w:rPr>
      </w:pPr>
      <w:r>
        <w:rPr>
          <w:color w:val="000000"/>
          <w:sz w:val="24"/>
          <w:szCs w:val="24"/>
        </w:rPr>
        <w:t>(  ) Intelectual</w:t>
      </w:r>
    </w:p>
    <w:p w14:paraId="6F73EAC2" w14:textId="77777777" w:rsidR="000406B5" w:rsidRDefault="002F220C">
      <w:pPr>
        <w:spacing w:before="120" w:after="120" w:line="240" w:lineRule="auto"/>
        <w:ind w:left="120" w:right="120"/>
        <w:jc w:val="both"/>
        <w:rPr>
          <w:color w:val="000000"/>
          <w:sz w:val="24"/>
          <w:szCs w:val="24"/>
        </w:rPr>
      </w:pPr>
      <w:r>
        <w:rPr>
          <w:color w:val="000000"/>
          <w:sz w:val="24"/>
          <w:szCs w:val="24"/>
        </w:rPr>
        <w:t>(  ) Múltipla</w:t>
      </w:r>
    </w:p>
    <w:p w14:paraId="4D01F489" w14:textId="77777777" w:rsidR="000406B5" w:rsidRDefault="002F220C">
      <w:pPr>
        <w:spacing w:before="120" w:after="120" w:line="240" w:lineRule="auto"/>
        <w:ind w:left="120" w:right="120"/>
        <w:jc w:val="both"/>
        <w:rPr>
          <w:color w:val="000000"/>
          <w:sz w:val="24"/>
          <w:szCs w:val="24"/>
        </w:rPr>
      </w:pPr>
      <w:r>
        <w:rPr>
          <w:color w:val="000000"/>
          <w:sz w:val="24"/>
          <w:szCs w:val="24"/>
        </w:rPr>
        <w:t>(  ) Visual</w:t>
      </w:r>
    </w:p>
    <w:p w14:paraId="5F0F0083" w14:textId="77777777" w:rsidR="000406B5" w:rsidRDefault="002F220C">
      <w:pPr>
        <w:spacing w:before="280" w:after="280" w:line="240" w:lineRule="auto"/>
        <w:rPr>
          <w:color w:val="000000"/>
          <w:sz w:val="24"/>
          <w:szCs w:val="24"/>
        </w:rPr>
      </w:pPr>
      <w:r>
        <w:rPr>
          <w:color w:val="000000"/>
          <w:sz w:val="24"/>
          <w:szCs w:val="24"/>
        </w:rPr>
        <w:t> </w:t>
      </w:r>
    </w:p>
    <w:p w14:paraId="5D938C23" w14:textId="77777777" w:rsidR="000406B5" w:rsidRDefault="002F220C">
      <w:pPr>
        <w:spacing w:before="120" w:after="120" w:line="240" w:lineRule="auto"/>
        <w:ind w:left="120" w:right="120"/>
        <w:jc w:val="both"/>
        <w:rPr>
          <w:color w:val="000000"/>
          <w:sz w:val="24"/>
          <w:szCs w:val="24"/>
        </w:rPr>
      </w:pPr>
      <w:r>
        <w:rPr>
          <w:b/>
          <w:color w:val="000000"/>
          <w:sz w:val="24"/>
          <w:szCs w:val="24"/>
        </w:rPr>
        <w:t> Qual o seu grau de escolaridade?</w:t>
      </w:r>
    </w:p>
    <w:p w14:paraId="0073FFCC" w14:textId="77777777" w:rsidR="000406B5" w:rsidRDefault="002F220C">
      <w:pPr>
        <w:spacing w:before="120" w:after="120" w:line="240" w:lineRule="auto"/>
        <w:ind w:left="120" w:right="120"/>
        <w:jc w:val="both"/>
        <w:rPr>
          <w:color w:val="000000"/>
          <w:sz w:val="24"/>
          <w:szCs w:val="24"/>
        </w:rPr>
      </w:pPr>
      <w:r>
        <w:rPr>
          <w:color w:val="000000"/>
          <w:sz w:val="24"/>
          <w:szCs w:val="24"/>
        </w:rPr>
        <w:t>(  ) Não tenho Educação Formal</w:t>
      </w:r>
    </w:p>
    <w:p w14:paraId="7D28E9DB" w14:textId="77777777" w:rsidR="000406B5" w:rsidRDefault="002F220C">
      <w:pPr>
        <w:spacing w:before="120" w:after="120" w:line="240" w:lineRule="auto"/>
        <w:ind w:left="120" w:right="120"/>
        <w:jc w:val="both"/>
        <w:rPr>
          <w:color w:val="000000"/>
          <w:sz w:val="24"/>
          <w:szCs w:val="24"/>
        </w:rPr>
      </w:pPr>
      <w:r>
        <w:rPr>
          <w:color w:val="000000"/>
          <w:sz w:val="24"/>
          <w:szCs w:val="24"/>
        </w:rPr>
        <w:t>(  ) Ensino Fundamental Incompleto</w:t>
      </w:r>
    </w:p>
    <w:p w14:paraId="25A071F8" w14:textId="77777777" w:rsidR="000406B5" w:rsidRDefault="002F220C">
      <w:pPr>
        <w:spacing w:before="120" w:after="120" w:line="240" w:lineRule="auto"/>
        <w:ind w:left="120" w:right="120"/>
        <w:jc w:val="both"/>
        <w:rPr>
          <w:color w:val="000000"/>
          <w:sz w:val="24"/>
          <w:szCs w:val="24"/>
        </w:rPr>
      </w:pPr>
      <w:r>
        <w:rPr>
          <w:color w:val="000000"/>
          <w:sz w:val="24"/>
          <w:szCs w:val="24"/>
        </w:rPr>
        <w:t>(  ) Ensino Fundamental Completo</w:t>
      </w:r>
    </w:p>
    <w:p w14:paraId="1740FC68" w14:textId="77777777" w:rsidR="000406B5" w:rsidRDefault="002F220C">
      <w:pPr>
        <w:spacing w:before="120" w:after="120" w:line="240" w:lineRule="auto"/>
        <w:ind w:left="120" w:right="120"/>
        <w:jc w:val="both"/>
        <w:rPr>
          <w:color w:val="000000"/>
          <w:sz w:val="24"/>
          <w:szCs w:val="24"/>
        </w:rPr>
      </w:pPr>
      <w:r>
        <w:rPr>
          <w:color w:val="000000"/>
          <w:sz w:val="24"/>
          <w:szCs w:val="24"/>
        </w:rPr>
        <w:t>(  ) Ensino Médio Incompleto</w:t>
      </w:r>
    </w:p>
    <w:p w14:paraId="331FD5EF" w14:textId="77777777" w:rsidR="000406B5" w:rsidRDefault="002F220C">
      <w:pPr>
        <w:spacing w:before="120" w:after="120" w:line="240" w:lineRule="auto"/>
        <w:ind w:left="120" w:right="120"/>
        <w:jc w:val="both"/>
        <w:rPr>
          <w:color w:val="000000"/>
          <w:sz w:val="24"/>
          <w:szCs w:val="24"/>
        </w:rPr>
      </w:pPr>
      <w:r>
        <w:rPr>
          <w:color w:val="000000"/>
          <w:sz w:val="24"/>
          <w:szCs w:val="24"/>
        </w:rPr>
        <w:t>(  ) Ensino Médio Completo</w:t>
      </w:r>
    </w:p>
    <w:p w14:paraId="675EF57B" w14:textId="77777777" w:rsidR="000406B5" w:rsidRDefault="002F220C">
      <w:pPr>
        <w:spacing w:before="120" w:after="120" w:line="240" w:lineRule="auto"/>
        <w:ind w:left="120" w:right="120"/>
        <w:jc w:val="both"/>
        <w:rPr>
          <w:color w:val="000000"/>
          <w:sz w:val="24"/>
          <w:szCs w:val="24"/>
        </w:rPr>
      </w:pPr>
      <w:r>
        <w:rPr>
          <w:color w:val="000000"/>
          <w:sz w:val="24"/>
          <w:szCs w:val="24"/>
        </w:rPr>
        <w:t>(  ) Curso Técnico Completo</w:t>
      </w:r>
    </w:p>
    <w:p w14:paraId="40FC70B6" w14:textId="77777777" w:rsidR="000406B5" w:rsidRDefault="002F220C">
      <w:pPr>
        <w:spacing w:before="120" w:after="120" w:line="240" w:lineRule="auto"/>
        <w:ind w:left="120" w:right="120"/>
        <w:jc w:val="both"/>
        <w:rPr>
          <w:color w:val="000000"/>
          <w:sz w:val="24"/>
          <w:szCs w:val="24"/>
        </w:rPr>
      </w:pPr>
      <w:r>
        <w:rPr>
          <w:color w:val="000000"/>
          <w:sz w:val="24"/>
          <w:szCs w:val="24"/>
        </w:rPr>
        <w:t>(  ) Ensino Superior Incompleto</w:t>
      </w:r>
    </w:p>
    <w:p w14:paraId="2F7CC7B7" w14:textId="77777777" w:rsidR="000406B5" w:rsidRDefault="002F220C">
      <w:pPr>
        <w:spacing w:before="120" w:after="120" w:line="240" w:lineRule="auto"/>
        <w:ind w:left="120" w:right="120"/>
        <w:jc w:val="both"/>
        <w:rPr>
          <w:color w:val="000000"/>
          <w:sz w:val="24"/>
          <w:szCs w:val="24"/>
        </w:rPr>
      </w:pPr>
      <w:r>
        <w:rPr>
          <w:color w:val="000000"/>
          <w:sz w:val="24"/>
          <w:szCs w:val="24"/>
        </w:rPr>
        <w:t>(  ) Ensino Superior Completo</w:t>
      </w:r>
    </w:p>
    <w:p w14:paraId="610689E6" w14:textId="77777777" w:rsidR="000406B5" w:rsidRDefault="002F220C">
      <w:pPr>
        <w:spacing w:before="120" w:after="120" w:line="240" w:lineRule="auto"/>
        <w:ind w:left="120" w:right="120"/>
        <w:jc w:val="both"/>
        <w:rPr>
          <w:color w:val="000000"/>
          <w:sz w:val="24"/>
          <w:szCs w:val="24"/>
        </w:rPr>
      </w:pPr>
      <w:r>
        <w:rPr>
          <w:color w:val="000000"/>
          <w:sz w:val="24"/>
          <w:szCs w:val="24"/>
        </w:rPr>
        <w:t>(  ) Pós Graduação Completo</w:t>
      </w:r>
    </w:p>
    <w:p w14:paraId="52E53543" w14:textId="77777777" w:rsidR="000406B5" w:rsidRDefault="002F220C">
      <w:pPr>
        <w:spacing w:before="280" w:after="280" w:line="240" w:lineRule="auto"/>
        <w:rPr>
          <w:color w:val="000000"/>
          <w:sz w:val="24"/>
          <w:szCs w:val="24"/>
        </w:rPr>
      </w:pPr>
      <w:r>
        <w:rPr>
          <w:color w:val="000000"/>
          <w:sz w:val="24"/>
          <w:szCs w:val="24"/>
        </w:rPr>
        <w:t> </w:t>
      </w:r>
    </w:p>
    <w:p w14:paraId="3E393D15" w14:textId="77777777" w:rsidR="000406B5" w:rsidRDefault="002F220C">
      <w:pPr>
        <w:spacing w:before="120" w:after="120" w:line="240" w:lineRule="auto"/>
        <w:ind w:left="120" w:right="120"/>
        <w:jc w:val="both"/>
        <w:rPr>
          <w:color w:val="000000"/>
          <w:sz w:val="24"/>
          <w:szCs w:val="24"/>
        </w:rPr>
      </w:pPr>
      <w:r>
        <w:rPr>
          <w:b/>
          <w:color w:val="000000"/>
          <w:sz w:val="24"/>
          <w:szCs w:val="24"/>
        </w:rPr>
        <w:t>Qual a sua renda mensal fixa individual (média mensal bruta aproximada) nos últimos 3 meses?</w:t>
      </w:r>
    </w:p>
    <w:p w14:paraId="34E91E21" w14:textId="77777777" w:rsidR="000406B5" w:rsidRDefault="002F220C">
      <w:pPr>
        <w:spacing w:before="120" w:after="120" w:line="240" w:lineRule="auto"/>
        <w:ind w:left="120" w:right="120"/>
        <w:jc w:val="both"/>
        <w:rPr>
          <w:color w:val="000000"/>
          <w:sz w:val="24"/>
          <w:szCs w:val="24"/>
        </w:rPr>
      </w:pPr>
      <w:r>
        <w:rPr>
          <w:color w:val="000000"/>
          <w:sz w:val="24"/>
          <w:szCs w:val="24"/>
        </w:rPr>
        <w:t>(  ) Nenhuma renda.</w:t>
      </w:r>
    </w:p>
    <w:p w14:paraId="6E35A71C" w14:textId="77777777" w:rsidR="000406B5" w:rsidRDefault="002F220C">
      <w:pPr>
        <w:spacing w:before="120" w:after="120" w:line="240" w:lineRule="auto"/>
        <w:ind w:left="120" w:right="120"/>
        <w:jc w:val="both"/>
        <w:rPr>
          <w:color w:val="000000"/>
          <w:sz w:val="24"/>
          <w:szCs w:val="24"/>
        </w:rPr>
      </w:pPr>
      <w:r>
        <w:rPr>
          <w:color w:val="000000"/>
          <w:sz w:val="24"/>
          <w:szCs w:val="24"/>
        </w:rPr>
        <w:t>(  ) Até 1 salário mínimo</w:t>
      </w:r>
    </w:p>
    <w:p w14:paraId="1B58D62F" w14:textId="77777777" w:rsidR="000406B5" w:rsidRDefault="002F220C">
      <w:pPr>
        <w:spacing w:before="120" w:after="120" w:line="240" w:lineRule="auto"/>
        <w:ind w:left="120" w:right="120"/>
        <w:jc w:val="both"/>
        <w:rPr>
          <w:color w:val="000000"/>
          <w:sz w:val="24"/>
          <w:szCs w:val="24"/>
        </w:rPr>
      </w:pPr>
      <w:r>
        <w:rPr>
          <w:color w:val="000000"/>
          <w:sz w:val="24"/>
          <w:szCs w:val="24"/>
        </w:rPr>
        <w:t>(  ) De 1 a 3 salários mínimos</w:t>
      </w:r>
    </w:p>
    <w:p w14:paraId="3A1D8A0A" w14:textId="77777777" w:rsidR="000406B5" w:rsidRDefault="002F220C">
      <w:pPr>
        <w:spacing w:before="120" w:after="120" w:line="240" w:lineRule="auto"/>
        <w:ind w:left="120" w:right="120"/>
        <w:jc w:val="both"/>
        <w:rPr>
          <w:color w:val="000000"/>
          <w:sz w:val="24"/>
          <w:szCs w:val="24"/>
        </w:rPr>
      </w:pPr>
      <w:r>
        <w:rPr>
          <w:color w:val="000000"/>
          <w:sz w:val="24"/>
          <w:szCs w:val="24"/>
        </w:rPr>
        <w:t>(  ) De 3 a 5 salários mínimos</w:t>
      </w:r>
    </w:p>
    <w:p w14:paraId="1A45679E" w14:textId="77777777" w:rsidR="000406B5" w:rsidRDefault="002F220C">
      <w:pPr>
        <w:spacing w:before="120" w:after="120" w:line="240" w:lineRule="auto"/>
        <w:ind w:left="120" w:right="120"/>
        <w:jc w:val="both"/>
        <w:rPr>
          <w:color w:val="000000"/>
          <w:sz w:val="24"/>
          <w:szCs w:val="24"/>
        </w:rPr>
      </w:pPr>
      <w:r>
        <w:rPr>
          <w:color w:val="000000"/>
          <w:sz w:val="24"/>
          <w:szCs w:val="24"/>
        </w:rPr>
        <w:t>(  ) De 5 a 8 salários mínimos</w:t>
      </w:r>
    </w:p>
    <w:p w14:paraId="73A4E4E6" w14:textId="77777777" w:rsidR="000406B5" w:rsidRDefault="002F220C">
      <w:pPr>
        <w:spacing w:before="120" w:after="120" w:line="240" w:lineRule="auto"/>
        <w:ind w:left="120" w:right="120"/>
        <w:jc w:val="both"/>
        <w:rPr>
          <w:color w:val="000000"/>
          <w:sz w:val="24"/>
          <w:szCs w:val="24"/>
        </w:rPr>
      </w:pPr>
      <w:r>
        <w:rPr>
          <w:color w:val="000000"/>
          <w:sz w:val="24"/>
          <w:szCs w:val="24"/>
        </w:rPr>
        <w:t>(  ) De 8 a 10 salários mínimos</w:t>
      </w:r>
    </w:p>
    <w:p w14:paraId="17EE36DB" w14:textId="77777777" w:rsidR="000406B5" w:rsidRDefault="002F220C">
      <w:pPr>
        <w:spacing w:before="120" w:after="120" w:line="240" w:lineRule="auto"/>
        <w:ind w:left="120" w:right="120"/>
        <w:jc w:val="both"/>
        <w:rPr>
          <w:color w:val="000000"/>
          <w:sz w:val="24"/>
          <w:szCs w:val="24"/>
        </w:rPr>
      </w:pPr>
      <w:r>
        <w:rPr>
          <w:color w:val="000000"/>
          <w:sz w:val="24"/>
          <w:szCs w:val="24"/>
        </w:rPr>
        <w:t>(  ) Acima de 10 salários mínimos</w:t>
      </w:r>
    </w:p>
    <w:p w14:paraId="28BB273B" w14:textId="77777777" w:rsidR="000406B5" w:rsidRDefault="002F220C">
      <w:pPr>
        <w:spacing w:before="280" w:after="280" w:line="240" w:lineRule="auto"/>
        <w:rPr>
          <w:color w:val="000000"/>
          <w:sz w:val="24"/>
          <w:szCs w:val="24"/>
        </w:rPr>
      </w:pPr>
      <w:r>
        <w:rPr>
          <w:color w:val="000000"/>
          <w:sz w:val="24"/>
          <w:szCs w:val="24"/>
        </w:rPr>
        <w:t> </w:t>
      </w:r>
    </w:p>
    <w:p w14:paraId="2EDCDAB3" w14:textId="77777777" w:rsidR="000406B5" w:rsidRDefault="002F220C">
      <w:pPr>
        <w:spacing w:before="120" w:after="120" w:line="240" w:lineRule="auto"/>
        <w:ind w:left="120" w:right="120"/>
        <w:jc w:val="both"/>
        <w:rPr>
          <w:color w:val="000000"/>
          <w:sz w:val="24"/>
          <w:szCs w:val="24"/>
        </w:rPr>
      </w:pPr>
      <w:r>
        <w:rPr>
          <w:b/>
          <w:color w:val="000000"/>
          <w:sz w:val="24"/>
          <w:szCs w:val="24"/>
        </w:rPr>
        <w:t>Você é beneficiário de algum programa social? </w:t>
      </w:r>
    </w:p>
    <w:p w14:paraId="69BEDDD1" w14:textId="77777777" w:rsidR="000406B5" w:rsidRDefault="002F220C">
      <w:pPr>
        <w:spacing w:before="120" w:after="120" w:line="240" w:lineRule="auto"/>
        <w:ind w:left="120" w:right="120"/>
        <w:jc w:val="both"/>
        <w:rPr>
          <w:color w:val="000000"/>
          <w:sz w:val="24"/>
          <w:szCs w:val="24"/>
        </w:rPr>
      </w:pPr>
      <w:r>
        <w:rPr>
          <w:color w:val="000000"/>
          <w:sz w:val="24"/>
          <w:szCs w:val="24"/>
        </w:rPr>
        <w:t>(  ) Não</w:t>
      </w:r>
    </w:p>
    <w:p w14:paraId="5A507E21" w14:textId="77777777" w:rsidR="000406B5" w:rsidRDefault="002F220C">
      <w:pPr>
        <w:spacing w:before="120" w:after="120" w:line="240" w:lineRule="auto"/>
        <w:ind w:left="120" w:right="120"/>
        <w:jc w:val="both"/>
        <w:rPr>
          <w:color w:val="000000"/>
          <w:sz w:val="24"/>
          <w:szCs w:val="24"/>
        </w:rPr>
      </w:pPr>
      <w:r>
        <w:rPr>
          <w:color w:val="000000"/>
          <w:sz w:val="24"/>
          <w:szCs w:val="24"/>
        </w:rPr>
        <w:t>(  ) Bolsa família</w:t>
      </w:r>
    </w:p>
    <w:p w14:paraId="5D03A4B5" w14:textId="77777777" w:rsidR="000406B5" w:rsidRDefault="002F220C">
      <w:pPr>
        <w:spacing w:before="120" w:after="120" w:line="240" w:lineRule="auto"/>
        <w:ind w:left="120" w:right="120"/>
        <w:jc w:val="both"/>
        <w:rPr>
          <w:color w:val="000000"/>
          <w:sz w:val="24"/>
          <w:szCs w:val="24"/>
        </w:rPr>
      </w:pPr>
      <w:r>
        <w:rPr>
          <w:color w:val="000000"/>
          <w:sz w:val="24"/>
          <w:szCs w:val="24"/>
        </w:rPr>
        <w:t>(  ) Benefício de Prestação Continuada</w:t>
      </w:r>
    </w:p>
    <w:p w14:paraId="6FD2A318" w14:textId="77777777" w:rsidR="000406B5" w:rsidRDefault="002F220C">
      <w:pPr>
        <w:spacing w:before="120" w:after="120" w:line="240" w:lineRule="auto"/>
        <w:ind w:left="120" w:right="120"/>
        <w:jc w:val="both"/>
        <w:rPr>
          <w:color w:val="000000"/>
          <w:sz w:val="24"/>
          <w:szCs w:val="24"/>
        </w:rPr>
      </w:pPr>
      <w:r>
        <w:rPr>
          <w:color w:val="000000"/>
          <w:sz w:val="24"/>
          <w:szCs w:val="24"/>
        </w:rPr>
        <w:t>(  ) Programa de Erradicação do Trabalho Infantil</w:t>
      </w:r>
    </w:p>
    <w:p w14:paraId="7EC7CCC5" w14:textId="77777777" w:rsidR="000406B5" w:rsidRDefault="002F220C">
      <w:pPr>
        <w:spacing w:before="120" w:after="120" w:line="240" w:lineRule="auto"/>
        <w:ind w:left="120" w:right="120"/>
        <w:jc w:val="both"/>
        <w:rPr>
          <w:color w:val="000000"/>
          <w:sz w:val="24"/>
          <w:szCs w:val="24"/>
        </w:rPr>
      </w:pPr>
      <w:r>
        <w:rPr>
          <w:color w:val="000000"/>
          <w:sz w:val="24"/>
          <w:szCs w:val="24"/>
        </w:rPr>
        <w:t>(  ) Garantia-Safra</w:t>
      </w:r>
    </w:p>
    <w:p w14:paraId="5207A7E9"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 Seguro-Defeso</w:t>
      </w:r>
    </w:p>
    <w:p w14:paraId="0AC189B6" w14:textId="77777777" w:rsidR="000406B5" w:rsidRDefault="002F220C">
      <w:pPr>
        <w:spacing w:before="120" w:after="120" w:line="240" w:lineRule="auto"/>
        <w:ind w:left="120" w:right="120"/>
        <w:jc w:val="both"/>
        <w:rPr>
          <w:color w:val="000000"/>
          <w:sz w:val="24"/>
          <w:szCs w:val="24"/>
        </w:rPr>
      </w:pPr>
      <w:r>
        <w:rPr>
          <w:color w:val="000000"/>
          <w:sz w:val="24"/>
          <w:szCs w:val="24"/>
        </w:rPr>
        <w:t>(  ) Outro</w:t>
      </w:r>
    </w:p>
    <w:p w14:paraId="3DCCCC75" w14:textId="77777777" w:rsidR="000406B5" w:rsidRDefault="002F220C">
      <w:pPr>
        <w:spacing w:before="280" w:after="280" w:line="240" w:lineRule="auto"/>
        <w:rPr>
          <w:color w:val="000000"/>
          <w:sz w:val="24"/>
          <w:szCs w:val="24"/>
        </w:rPr>
      </w:pPr>
      <w:r>
        <w:rPr>
          <w:color w:val="000000"/>
          <w:sz w:val="24"/>
          <w:szCs w:val="24"/>
        </w:rPr>
        <w:t> </w:t>
      </w:r>
    </w:p>
    <w:p w14:paraId="74CC66F6" w14:textId="77777777" w:rsidR="000406B5" w:rsidRDefault="002F220C">
      <w:pPr>
        <w:spacing w:before="120" w:after="120" w:line="240" w:lineRule="auto"/>
        <w:ind w:left="120" w:right="120"/>
        <w:jc w:val="both"/>
        <w:rPr>
          <w:color w:val="000000"/>
          <w:sz w:val="24"/>
          <w:szCs w:val="24"/>
        </w:rPr>
      </w:pPr>
      <w:r>
        <w:rPr>
          <w:b/>
          <w:color w:val="000000"/>
          <w:sz w:val="24"/>
          <w:szCs w:val="24"/>
        </w:rPr>
        <w:t>Vai concorrer às cotas ?</w:t>
      </w:r>
    </w:p>
    <w:p w14:paraId="6096EFFD" w14:textId="77777777" w:rsidR="000406B5" w:rsidRDefault="002F220C">
      <w:pPr>
        <w:spacing w:before="120" w:after="120" w:line="240" w:lineRule="auto"/>
        <w:ind w:left="120" w:right="120"/>
        <w:jc w:val="both"/>
        <w:rPr>
          <w:color w:val="000000"/>
          <w:sz w:val="24"/>
          <w:szCs w:val="24"/>
        </w:rPr>
      </w:pPr>
      <w:r>
        <w:rPr>
          <w:color w:val="000000"/>
          <w:sz w:val="24"/>
          <w:szCs w:val="24"/>
        </w:rPr>
        <w:t>(   ) Sim               (    ) Não</w:t>
      </w:r>
    </w:p>
    <w:p w14:paraId="1981AA3C"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E6C73CD" w14:textId="77777777" w:rsidR="000406B5" w:rsidRDefault="002F220C">
      <w:pPr>
        <w:spacing w:before="120" w:after="120" w:line="240" w:lineRule="auto"/>
        <w:ind w:left="120" w:right="120"/>
        <w:jc w:val="both"/>
        <w:rPr>
          <w:color w:val="000000"/>
          <w:sz w:val="24"/>
          <w:szCs w:val="24"/>
        </w:rPr>
      </w:pPr>
      <w:r>
        <w:rPr>
          <w:b/>
          <w:color w:val="000000"/>
          <w:sz w:val="24"/>
          <w:szCs w:val="24"/>
        </w:rPr>
        <w:t>Se sim. Qual? </w:t>
      </w:r>
    </w:p>
    <w:p w14:paraId="41A33532" w14:textId="77777777" w:rsidR="000406B5" w:rsidRDefault="002F220C">
      <w:pPr>
        <w:spacing w:before="120" w:after="120" w:line="240" w:lineRule="auto"/>
        <w:ind w:left="120" w:right="120"/>
        <w:jc w:val="both"/>
        <w:rPr>
          <w:color w:val="000000"/>
          <w:sz w:val="24"/>
          <w:szCs w:val="24"/>
        </w:rPr>
      </w:pPr>
      <w:r>
        <w:rPr>
          <w:color w:val="000000"/>
          <w:sz w:val="24"/>
          <w:szCs w:val="24"/>
        </w:rPr>
        <w:t>(   ) Pessoa negra</w:t>
      </w:r>
    </w:p>
    <w:p w14:paraId="2D3CA212" w14:textId="77777777" w:rsidR="000406B5" w:rsidRDefault="002F220C">
      <w:pPr>
        <w:spacing w:before="120" w:after="120" w:line="240" w:lineRule="auto"/>
        <w:ind w:left="120" w:right="120"/>
        <w:jc w:val="both"/>
        <w:rPr>
          <w:color w:val="000000"/>
          <w:sz w:val="24"/>
          <w:szCs w:val="24"/>
        </w:rPr>
      </w:pPr>
      <w:r>
        <w:rPr>
          <w:color w:val="000000"/>
          <w:sz w:val="24"/>
          <w:szCs w:val="24"/>
        </w:rPr>
        <w:t>(    ) Pessoa indígena</w:t>
      </w:r>
    </w:p>
    <w:p w14:paraId="0A225D64" w14:textId="77777777" w:rsidR="000406B5" w:rsidRDefault="002F220C">
      <w:pPr>
        <w:spacing w:before="280" w:after="280" w:line="240" w:lineRule="auto"/>
        <w:rPr>
          <w:color w:val="000000"/>
          <w:sz w:val="24"/>
          <w:szCs w:val="24"/>
        </w:rPr>
      </w:pPr>
      <w:r>
        <w:rPr>
          <w:color w:val="000000"/>
          <w:sz w:val="24"/>
          <w:szCs w:val="24"/>
        </w:rPr>
        <w:t> </w:t>
      </w:r>
    </w:p>
    <w:p w14:paraId="6365786D" w14:textId="77777777" w:rsidR="000406B5" w:rsidRDefault="002F220C">
      <w:pPr>
        <w:spacing w:before="120" w:after="120" w:line="240" w:lineRule="auto"/>
        <w:ind w:left="120" w:right="120"/>
        <w:jc w:val="both"/>
        <w:rPr>
          <w:color w:val="000000"/>
          <w:sz w:val="24"/>
          <w:szCs w:val="24"/>
        </w:rPr>
      </w:pPr>
      <w:r>
        <w:rPr>
          <w:b/>
          <w:color w:val="000000"/>
          <w:sz w:val="24"/>
          <w:szCs w:val="24"/>
        </w:rPr>
        <w:t>Qual a sua principal função/profissão no campo artístico e cultural?</w:t>
      </w:r>
    </w:p>
    <w:p w14:paraId="46C9E928" w14:textId="77777777" w:rsidR="000406B5" w:rsidRDefault="002F220C">
      <w:pPr>
        <w:spacing w:before="120" w:after="120" w:line="240" w:lineRule="auto"/>
        <w:ind w:left="120" w:right="120"/>
        <w:jc w:val="both"/>
        <w:rPr>
          <w:color w:val="000000"/>
          <w:sz w:val="24"/>
          <w:szCs w:val="24"/>
        </w:rPr>
      </w:pPr>
      <w:r>
        <w:rPr>
          <w:color w:val="000000"/>
          <w:sz w:val="24"/>
          <w:szCs w:val="24"/>
        </w:rPr>
        <w:t>(   ) Artista, Artesão(a), Brincante, Criador(a) e afins.</w:t>
      </w:r>
    </w:p>
    <w:p w14:paraId="4B026B2A" w14:textId="77777777" w:rsidR="000406B5" w:rsidRDefault="002F220C">
      <w:pPr>
        <w:spacing w:before="120" w:after="120" w:line="240" w:lineRule="auto"/>
        <w:ind w:left="120" w:right="120"/>
        <w:jc w:val="both"/>
        <w:rPr>
          <w:color w:val="000000"/>
          <w:sz w:val="24"/>
          <w:szCs w:val="24"/>
        </w:rPr>
      </w:pPr>
      <w:r>
        <w:rPr>
          <w:color w:val="000000"/>
          <w:sz w:val="24"/>
          <w:szCs w:val="24"/>
        </w:rPr>
        <w:t>(   ) Instrutor(a), oficineiro(a), educador(a) artístico(a)-cultural e afins.</w:t>
      </w:r>
    </w:p>
    <w:p w14:paraId="36D5F69C" w14:textId="77777777" w:rsidR="000406B5" w:rsidRDefault="002F220C">
      <w:pPr>
        <w:spacing w:before="120" w:after="120" w:line="240" w:lineRule="auto"/>
        <w:ind w:left="120" w:right="120"/>
        <w:jc w:val="both"/>
        <w:rPr>
          <w:color w:val="000000"/>
          <w:sz w:val="24"/>
          <w:szCs w:val="24"/>
        </w:rPr>
      </w:pPr>
      <w:r>
        <w:rPr>
          <w:color w:val="000000"/>
          <w:sz w:val="24"/>
          <w:szCs w:val="24"/>
        </w:rPr>
        <w:t>(   ) Curador(a), Programador(a) e afins.</w:t>
      </w:r>
    </w:p>
    <w:p w14:paraId="49629C08" w14:textId="77777777" w:rsidR="000406B5" w:rsidRDefault="002F220C">
      <w:pPr>
        <w:spacing w:before="120" w:after="120" w:line="240" w:lineRule="auto"/>
        <w:ind w:left="120" w:right="120"/>
        <w:jc w:val="both"/>
        <w:rPr>
          <w:color w:val="000000"/>
          <w:sz w:val="24"/>
          <w:szCs w:val="24"/>
        </w:rPr>
      </w:pPr>
      <w:r>
        <w:rPr>
          <w:color w:val="000000"/>
          <w:sz w:val="24"/>
          <w:szCs w:val="24"/>
        </w:rPr>
        <w:t>(   ) Produtor(a)</w:t>
      </w:r>
    </w:p>
    <w:p w14:paraId="6708C52E" w14:textId="77777777" w:rsidR="000406B5" w:rsidRDefault="002F220C">
      <w:pPr>
        <w:spacing w:before="120" w:after="120" w:line="240" w:lineRule="auto"/>
        <w:ind w:left="120" w:right="120"/>
        <w:jc w:val="both"/>
        <w:rPr>
          <w:color w:val="000000"/>
          <w:sz w:val="24"/>
          <w:szCs w:val="24"/>
        </w:rPr>
      </w:pPr>
      <w:r>
        <w:rPr>
          <w:color w:val="000000"/>
          <w:sz w:val="24"/>
          <w:szCs w:val="24"/>
        </w:rPr>
        <w:t>(   ) Gestor(a)</w:t>
      </w:r>
    </w:p>
    <w:p w14:paraId="56817397" w14:textId="77777777" w:rsidR="000406B5" w:rsidRDefault="002F220C">
      <w:pPr>
        <w:spacing w:before="120" w:after="120" w:line="240" w:lineRule="auto"/>
        <w:ind w:left="120" w:right="120"/>
        <w:jc w:val="both"/>
        <w:rPr>
          <w:color w:val="000000"/>
          <w:sz w:val="24"/>
          <w:szCs w:val="24"/>
        </w:rPr>
      </w:pPr>
      <w:r>
        <w:rPr>
          <w:color w:val="000000"/>
          <w:sz w:val="24"/>
          <w:szCs w:val="24"/>
        </w:rPr>
        <w:t>(   ) Técnico(a)</w:t>
      </w:r>
    </w:p>
    <w:p w14:paraId="3F3C47B0" w14:textId="77777777" w:rsidR="000406B5" w:rsidRDefault="002F220C">
      <w:pPr>
        <w:spacing w:before="120" w:after="120" w:line="240" w:lineRule="auto"/>
        <w:ind w:left="120" w:right="120"/>
        <w:jc w:val="both"/>
        <w:rPr>
          <w:color w:val="000000"/>
          <w:sz w:val="24"/>
          <w:szCs w:val="24"/>
        </w:rPr>
      </w:pPr>
      <w:r>
        <w:rPr>
          <w:color w:val="000000"/>
          <w:sz w:val="24"/>
          <w:szCs w:val="24"/>
        </w:rPr>
        <w:t>(   ) Consultor(a), Pesquisador(a) e afins.</w:t>
      </w:r>
    </w:p>
    <w:p w14:paraId="069710FE" w14:textId="77777777" w:rsidR="000406B5" w:rsidRDefault="002F220C">
      <w:pPr>
        <w:spacing w:before="120" w:after="120" w:line="240" w:lineRule="auto"/>
        <w:ind w:left="120" w:right="120"/>
        <w:jc w:val="both"/>
        <w:rPr>
          <w:color w:val="000000"/>
          <w:sz w:val="24"/>
          <w:szCs w:val="24"/>
        </w:rPr>
      </w:pPr>
      <w:r>
        <w:rPr>
          <w:color w:val="000000"/>
          <w:sz w:val="24"/>
          <w:szCs w:val="24"/>
        </w:rPr>
        <w:t>(   )________________________________________________Outro(a)s</w:t>
      </w:r>
    </w:p>
    <w:p w14:paraId="6C73A2E2" w14:textId="77777777" w:rsidR="000406B5" w:rsidRDefault="002F220C">
      <w:pPr>
        <w:spacing w:before="280" w:after="280" w:line="240" w:lineRule="auto"/>
        <w:rPr>
          <w:color w:val="000000"/>
          <w:sz w:val="24"/>
          <w:szCs w:val="24"/>
        </w:rPr>
      </w:pPr>
      <w:r>
        <w:rPr>
          <w:color w:val="000000"/>
          <w:sz w:val="24"/>
          <w:szCs w:val="24"/>
        </w:rPr>
        <w:t> </w:t>
      </w:r>
    </w:p>
    <w:p w14:paraId="2B3CA44D" w14:textId="77777777" w:rsidR="000406B5" w:rsidRDefault="002F220C">
      <w:pPr>
        <w:spacing w:before="120" w:after="120" w:line="240" w:lineRule="auto"/>
        <w:ind w:left="120" w:right="120"/>
        <w:jc w:val="both"/>
        <w:rPr>
          <w:color w:val="000000"/>
          <w:sz w:val="24"/>
          <w:szCs w:val="24"/>
        </w:rPr>
      </w:pPr>
      <w:r>
        <w:rPr>
          <w:b/>
          <w:color w:val="000000"/>
          <w:sz w:val="24"/>
          <w:szCs w:val="24"/>
        </w:rPr>
        <w:t xml:space="preserve">Você está representando um coletivo </w:t>
      </w:r>
      <w:r>
        <w:rPr>
          <w:b/>
          <w:sz w:val="24"/>
          <w:szCs w:val="24"/>
        </w:rPr>
        <w:t xml:space="preserve">ou grupo, </w:t>
      </w:r>
      <w:r>
        <w:rPr>
          <w:b/>
          <w:color w:val="000000"/>
          <w:sz w:val="24"/>
          <w:szCs w:val="24"/>
        </w:rPr>
        <w:t>sem CNPJ?</w:t>
      </w:r>
    </w:p>
    <w:p w14:paraId="5077DC89" w14:textId="77777777" w:rsidR="000406B5" w:rsidRDefault="002F220C">
      <w:pPr>
        <w:spacing w:before="120" w:after="120" w:line="240" w:lineRule="auto"/>
        <w:ind w:left="120" w:right="120"/>
        <w:jc w:val="both"/>
        <w:rPr>
          <w:color w:val="000000"/>
          <w:sz w:val="24"/>
          <w:szCs w:val="24"/>
        </w:rPr>
      </w:pPr>
      <w:r>
        <w:rPr>
          <w:color w:val="000000"/>
          <w:sz w:val="24"/>
          <w:szCs w:val="24"/>
        </w:rPr>
        <w:t>(  ) Não</w:t>
      </w:r>
    </w:p>
    <w:p w14:paraId="21546750" w14:textId="77777777" w:rsidR="000406B5" w:rsidRDefault="002F220C">
      <w:pPr>
        <w:spacing w:before="120" w:after="120" w:line="240" w:lineRule="auto"/>
        <w:ind w:left="120" w:right="120"/>
        <w:jc w:val="both"/>
        <w:rPr>
          <w:color w:val="000000"/>
          <w:sz w:val="24"/>
          <w:szCs w:val="24"/>
        </w:rPr>
      </w:pPr>
      <w:r>
        <w:rPr>
          <w:color w:val="000000"/>
          <w:sz w:val="24"/>
          <w:szCs w:val="24"/>
        </w:rPr>
        <w:t>(  ) Sim</w:t>
      </w:r>
    </w:p>
    <w:p w14:paraId="3E0C1EFC" w14:textId="77777777" w:rsidR="000406B5" w:rsidRDefault="000406B5">
      <w:pPr>
        <w:spacing w:before="120" w:after="120" w:line="240" w:lineRule="auto"/>
        <w:ind w:left="120" w:right="120"/>
        <w:jc w:val="both"/>
        <w:rPr>
          <w:sz w:val="24"/>
          <w:szCs w:val="24"/>
        </w:rPr>
      </w:pPr>
    </w:p>
    <w:p w14:paraId="720D88DA" w14:textId="77777777" w:rsidR="000406B5" w:rsidRDefault="002F220C">
      <w:pPr>
        <w:spacing w:before="120" w:after="120" w:line="240" w:lineRule="auto"/>
        <w:ind w:left="120" w:right="120"/>
        <w:jc w:val="both"/>
        <w:rPr>
          <w:color w:val="000000"/>
          <w:sz w:val="24"/>
          <w:szCs w:val="24"/>
        </w:rPr>
      </w:pPr>
      <w:r>
        <w:rPr>
          <w:b/>
          <w:color w:val="000000"/>
          <w:sz w:val="24"/>
          <w:szCs w:val="24"/>
        </w:rPr>
        <w:t>Caso tenha respondido "sim":</w:t>
      </w:r>
    </w:p>
    <w:p w14:paraId="0C481533" w14:textId="77777777" w:rsidR="000406B5" w:rsidRDefault="002F220C">
      <w:pPr>
        <w:spacing w:before="120" w:after="120" w:line="240" w:lineRule="auto"/>
        <w:ind w:left="120" w:right="120"/>
        <w:jc w:val="both"/>
        <w:rPr>
          <w:color w:val="000000"/>
          <w:sz w:val="24"/>
          <w:szCs w:val="24"/>
        </w:rPr>
      </w:pPr>
      <w:r>
        <w:rPr>
          <w:color w:val="000000"/>
          <w:sz w:val="24"/>
          <w:szCs w:val="24"/>
        </w:rPr>
        <w:t>Nome do coletivo:</w:t>
      </w:r>
    </w:p>
    <w:p w14:paraId="4461FEB3" w14:textId="77777777" w:rsidR="000406B5" w:rsidRDefault="002F220C">
      <w:pPr>
        <w:spacing w:before="120" w:after="120" w:line="240" w:lineRule="auto"/>
        <w:ind w:left="120" w:right="120"/>
        <w:jc w:val="both"/>
        <w:rPr>
          <w:color w:val="000000"/>
          <w:sz w:val="24"/>
          <w:szCs w:val="24"/>
        </w:rPr>
      </w:pPr>
      <w:r>
        <w:rPr>
          <w:color w:val="000000"/>
          <w:sz w:val="24"/>
          <w:szCs w:val="24"/>
        </w:rPr>
        <w:t>Ano de Criação:</w:t>
      </w:r>
    </w:p>
    <w:p w14:paraId="7E74E334" w14:textId="77777777" w:rsidR="000406B5" w:rsidRDefault="002F220C">
      <w:pPr>
        <w:spacing w:before="120" w:after="120" w:line="240" w:lineRule="auto"/>
        <w:ind w:left="120" w:right="120"/>
        <w:jc w:val="both"/>
        <w:rPr>
          <w:color w:val="000000"/>
          <w:sz w:val="24"/>
          <w:szCs w:val="24"/>
        </w:rPr>
      </w:pPr>
      <w:r>
        <w:rPr>
          <w:color w:val="000000"/>
          <w:sz w:val="24"/>
          <w:szCs w:val="24"/>
        </w:rPr>
        <w:t>Quantas pessoas fazem parte do coletivo?</w:t>
      </w:r>
    </w:p>
    <w:p w14:paraId="653D3B59" w14:textId="77777777" w:rsidR="000406B5" w:rsidRDefault="002F220C">
      <w:pPr>
        <w:spacing w:before="120" w:after="120" w:line="240" w:lineRule="auto"/>
        <w:ind w:left="120" w:right="120"/>
        <w:jc w:val="both"/>
        <w:rPr>
          <w:color w:val="000000"/>
          <w:sz w:val="24"/>
          <w:szCs w:val="24"/>
        </w:rPr>
      </w:pPr>
      <w:r>
        <w:rPr>
          <w:color w:val="000000"/>
          <w:sz w:val="24"/>
          <w:szCs w:val="24"/>
        </w:rPr>
        <w:t>Nome completo e CPF das pessoas que compõem o coletivo:</w:t>
      </w:r>
    </w:p>
    <w:p w14:paraId="791AB01A" w14:textId="77777777" w:rsidR="000406B5" w:rsidRDefault="002F220C">
      <w:pPr>
        <w:spacing w:before="280" w:after="280" w:line="240" w:lineRule="auto"/>
        <w:rPr>
          <w:color w:val="000000"/>
          <w:sz w:val="24"/>
          <w:szCs w:val="24"/>
        </w:rPr>
      </w:pPr>
      <w:r>
        <w:rPr>
          <w:color w:val="000000"/>
          <w:sz w:val="24"/>
          <w:szCs w:val="24"/>
        </w:rPr>
        <w:t> </w:t>
      </w:r>
    </w:p>
    <w:p w14:paraId="0FE2CF6F" w14:textId="77777777" w:rsidR="000406B5" w:rsidRDefault="002F220C">
      <w:pPr>
        <w:spacing w:before="120" w:after="120" w:line="240" w:lineRule="auto"/>
        <w:ind w:left="120" w:right="120"/>
        <w:jc w:val="both"/>
        <w:rPr>
          <w:color w:val="000000"/>
          <w:sz w:val="24"/>
          <w:szCs w:val="24"/>
        </w:rPr>
      </w:pPr>
      <w:r>
        <w:rPr>
          <w:b/>
          <w:color w:val="000000"/>
          <w:sz w:val="24"/>
          <w:szCs w:val="24"/>
        </w:rPr>
        <w:t>PARA PESSOA JURÍDICA:</w:t>
      </w:r>
    </w:p>
    <w:p w14:paraId="0B3C7DB7"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Razão Social</w:t>
      </w:r>
    </w:p>
    <w:p w14:paraId="2AAF8549" w14:textId="77777777" w:rsidR="000406B5" w:rsidRDefault="002F220C">
      <w:pPr>
        <w:spacing w:before="120" w:after="120" w:line="240" w:lineRule="auto"/>
        <w:ind w:left="120" w:right="120"/>
        <w:jc w:val="both"/>
        <w:rPr>
          <w:color w:val="000000"/>
          <w:sz w:val="24"/>
          <w:szCs w:val="24"/>
        </w:rPr>
      </w:pPr>
      <w:r>
        <w:rPr>
          <w:color w:val="000000"/>
          <w:sz w:val="24"/>
          <w:szCs w:val="24"/>
        </w:rPr>
        <w:t>Nome fantasia</w:t>
      </w:r>
    </w:p>
    <w:p w14:paraId="2A991704" w14:textId="77777777" w:rsidR="000406B5" w:rsidRDefault="002F220C">
      <w:pPr>
        <w:spacing w:before="120" w:after="120" w:line="240" w:lineRule="auto"/>
        <w:ind w:left="120" w:right="120"/>
        <w:jc w:val="both"/>
        <w:rPr>
          <w:color w:val="000000"/>
          <w:sz w:val="24"/>
          <w:szCs w:val="24"/>
        </w:rPr>
      </w:pPr>
      <w:r>
        <w:rPr>
          <w:color w:val="000000"/>
          <w:sz w:val="24"/>
          <w:szCs w:val="24"/>
        </w:rPr>
        <w:t>CNPJ</w:t>
      </w:r>
    </w:p>
    <w:p w14:paraId="4E14B198" w14:textId="77777777" w:rsidR="000406B5" w:rsidRDefault="002F220C">
      <w:pPr>
        <w:spacing w:before="120" w:after="120" w:line="240" w:lineRule="auto"/>
        <w:ind w:left="120" w:right="120"/>
        <w:jc w:val="both"/>
        <w:rPr>
          <w:color w:val="000000"/>
          <w:sz w:val="24"/>
          <w:szCs w:val="24"/>
        </w:rPr>
      </w:pPr>
      <w:r>
        <w:rPr>
          <w:color w:val="000000"/>
          <w:sz w:val="24"/>
          <w:szCs w:val="24"/>
        </w:rPr>
        <w:t>Endereço da sede:</w:t>
      </w:r>
    </w:p>
    <w:p w14:paraId="0AEDF674" w14:textId="77777777" w:rsidR="000406B5" w:rsidRDefault="002F220C">
      <w:pPr>
        <w:spacing w:before="120" w:after="120" w:line="240" w:lineRule="auto"/>
        <w:ind w:left="120" w:right="120"/>
        <w:jc w:val="both"/>
        <w:rPr>
          <w:color w:val="000000"/>
          <w:sz w:val="24"/>
          <w:szCs w:val="24"/>
        </w:rPr>
      </w:pPr>
      <w:r>
        <w:rPr>
          <w:color w:val="000000"/>
          <w:sz w:val="24"/>
          <w:szCs w:val="24"/>
        </w:rPr>
        <w:t>Cidade:</w:t>
      </w:r>
    </w:p>
    <w:p w14:paraId="661478A2" w14:textId="77777777" w:rsidR="000406B5" w:rsidRDefault="002F220C">
      <w:pPr>
        <w:spacing w:before="120" w:after="120" w:line="240" w:lineRule="auto"/>
        <w:ind w:left="120" w:right="120"/>
        <w:jc w:val="both"/>
        <w:rPr>
          <w:color w:val="000000"/>
          <w:sz w:val="24"/>
          <w:szCs w:val="24"/>
        </w:rPr>
      </w:pPr>
      <w:r>
        <w:rPr>
          <w:color w:val="000000"/>
          <w:sz w:val="24"/>
          <w:szCs w:val="24"/>
        </w:rPr>
        <w:t>Estado:</w:t>
      </w:r>
    </w:p>
    <w:p w14:paraId="3A64DD68" w14:textId="77777777" w:rsidR="000406B5" w:rsidRDefault="002F220C">
      <w:pPr>
        <w:spacing w:before="120" w:after="120" w:line="240" w:lineRule="auto"/>
        <w:ind w:left="120" w:right="120"/>
        <w:jc w:val="both"/>
        <w:rPr>
          <w:color w:val="000000"/>
          <w:sz w:val="24"/>
          <w:szCs w:val="24"/>
        </w:rPr>
      </w:pPr>
      <w:r>
        <w:rPr>
          <w:color w:val="000000"/>
          <w:sz w:val="24"/>
          <w:szCs w:val="24"/>
        </w:rPr>
        <w:t>Número de representantes legais</w:t>
      </w:r>
    </w:p>
    <w:p w14:paraId="4A8EB09A" w14:textId="77777777" w:rsidR="000406B5" w:rsidRDefault="002F220C">
      <w:pPr>
        <w:spacing w:before="120" w:after="120" w:line="240" w:lineRule="auto"/>
        <w:ind w:left="120" w:right="120"/>
        <w:jc w:val="both"/>
        <w:rPr>
          <w:color w:val="000000"/>
          <w:sz w:val="24"/>
          <w:szCs w:val="24"/>
        </w:rPr>
      </w:pPr>
      <w:r>
        <w:rPr>
          <w:color w:val="000000"/>
          <w:sz w:val="24"/>
          <w:szCs w:val="24"/>
        </w:rPr>
        <w:t>Nome do representante legal</w:t>
      </w:r>
    </w:p>
    <w:p w14:paraId="5F19EB45" w14:textId="77777777" w:rsidR="000406B5" w:rsidRDefault="002F220C">
      <w:pPr>
        <w:spacing w:before="120" w:after="120" w:line="240" w:lineRule="auto"/>
        <w:ind w:left="120" w:right="120"/>
        <w:jc w:val="both"/>
        <w:rPr>
          <w:color w:val="000000"/>
          <w:sz w:val="24"/>
          <w:szCs w:val="24"/>
        </w:rPr>
      </w:pPr>
      <w:r>
        <w:rPr>
          <w:color w:val="000000"/>
          <w:sz w:val="24"/>
          <w:szCs w:val="24"/>
        </w:rPr>
        <w:t>CPF do representante legal</w:t>
      </w:r>
    </w:p>
    <w:p w14:paraId="0063A26B" w14:textId="77777777" w:rsidR="000406B5" w:rsidRDefault="002F220C">
      <w:pPr>
        <w:spacing w:before="120" w:after="120" w:line="240" w:lineRule="auto"/>
        <w:ind w:left="120" w:right="120"/>
        <w:jc w:val="both"/>
        <w:rPr>
          <w:color w:val="000000"/>
          <w:sz w:val="24"/>
          <w:szCs w:val="24"/>
        </w:rPr>
      </w:pPr>
      <w:r>
        <w:rPr>
          <w:color w:val="000000"/>
          <w:sz w:val="24"/>
          <w:szCs w:val="24"/>
        </w:rPr>
        <w:t>E-mail do representante legal</w:t>
      </w:r>
    </w:p>
    <w:p w14:paraId="095A8903" w14:textId="77777777" w:rsidR="000406B5" w:rsidRDefault="002F220C">
      <w:pPr>
        <w:spacing w:before="120" w:after="120" w:line="240" w:lineRule="auto"/>
        <w:ind w:left="120" w:right="120"/>
        <w:jc w:val="both"/>
        <w:rPr>
          <w:color w:val="000000"/>
          <w:sz w:val="24"/>
          <w:szCs w:val="24"/>
        </w:rPr>
      </w:pPr>
      <w:r>
        <w:rPr>
          <w:color w:val="000000"/>
          <w:sz w:val="24"/>
          <w:szCs w:val="24"/>
        </w:rPr>
        <w:t>Telefone do representante legal</w:t>
      </w:r>
    </w:p>
    <w:p w14:paraId="7146FD06"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4B65BB97" w14:textId="77777777" w:rsidR="000406B5" w:rsidRDefault="002F220C">
      <w:pPr>
        <w:spacing w:before="120" w:after="120" w:line="240" w:lineRule="auto"/>
        <w:ind w:left="120" w:right="120"/>
        <w:jc w:val="both"/>
        <w:rPr>
          <w:color w:val="000000"/>
          <w:sz w:val="24"/>
          <w:szCs w:val="24"/>
        </w:rPr>
      </w:pPr>
      <w:r>
        <w:rPr>
          <w:b/>
          <w:color w:val="000000"/>
          <w:sz w:val="24"/>
          <w:szCs w:val="24"/>
        </w:rPr>
        <w:t>Gênero do representante legal</w:t>
      </w:r>
    </w:p>
    <w:p w14:paraId="18DA7A7B" w14:textId="77777777" w:rsidR="000406B5" w:rsidRDefault="002F220C">
      <w:pPr>
        <w:spacing w:before="120" w:after="120" w:line="240" w:lineRule="auto"/>
        <w:ind w:left="120" w:right="120"/>
        <w:jc w:val="both"/>
        <w:rPr>
          <w:color w:val="000000"/>
          <w:sz w:val="24"/>
          <w:szCs w:val="24"/>
        </w:rPr>
      </w:pPr>
      <w:r>
        <w:rPr>
          <w:color w:val="000000"/>
          <w:sz w:val="24"/>
          <w:szCs w:val="24"/>
        </w:rPr>
        <w:t>(  ) Mulher cisgênero</w:t>
      </w:r>
    </w:p>
    <w:p w14:paraId="1099865F" w14:textId="77777777" w:rsidR="000406B5" w:rsidRDefault="002F220C">
      <w:pPr>
        <w:spacing w:before="120" w:after="120" w:line="240" w:lineRule="auto"/>
        <w:ind w:left="120" w:right="120"/>
        <w:jc w:val="both"/>
        <w:rPr>
          <w:color w:val="000000"/>
          <w:sz w:val="24"/>
          <w:szCs w:val="24"/>
        </w:rPr>
      </w:pPr>
      <w:r>
        <w:rPr>
          <w:color w:val="000000"/>
          <w:sz w:val="24"/>
          <w:szCs w:val="24"/>
        </w:rPr>
        <w:t>(  ) Homem cisgênero</w:t>
      </w:r>
    </w:p>
    <w:p w14:paraId="6CC49B23" w14:textId="77777777" w:rsidR="000406B5" w:rsidRDefault="002F220C">
      <w:pPr>
        <w:spacing w:before="120" w:after="120" w:line="240" w:lineRule="auto"/>
        <w:ind w:left="120" w:right="120"/>
        <w:jc w:val="both"/>
        <w:rPr>
          <w:color w:val="000000"/>
          <w:sz w:val="24"/>
          <w:szCs w:val="24"/>
        </w:rPr>
      </w:pPr>
      <w:r>
        <w:rPr>
          <w:color w:val="000000"/>
          <w:sz w:val="24"/>
          <w:szCs w:val="24"/>
        </w:rPr>
        <w:t>(  ) Mulher Transgênero</w:t>
      </w:r>
    </w:p>
    <w:p w14:paraId="4D80897F" w14:textId="77777777" w:rsidR="000406B5" w:rsidRDefault="002F220C">
      <w:pPr>
        <w:spacing w:before="120" w:after="120" w:line="240" w:lineRule="auto"/>
        <w:ind w:left="120" w:right="120"/>
        <w:jc w:val="both"/>
        <w:rPr>
          <w:color w:val="000000"/>
          <w:sz w:val="24"/>
          <w:szCs w:val="24"/>
        </w:rPr>
      </w:pPr>
      <w:r>
        <w:rPr>
          <w:color w:val="000000"/>
          <w:sz w:val="24"/>
          <w:szCs w:val="24"/>
        </w:rPr>
        <w:t>(  ) Homem Transgênero</w:t>
      </w:r>
    </w:p>
    <w:p w14:paraId="5727A9AC" w14:textId="77777777" w:rsidR="000406B5" w:rsidRDefault="002F220C">
      <w:pPr>
        <w:spacing w:before="120" w:after="120" w:line="240" w:lineRule="auto"/>
        <w:ind w:left="120" w:right="120"/>
        <w:jc w:val="both"/>
        <w:rPr>
          <w:color w:val="000000"/>
          <w:sz w:val="24"/>
          <w:szCs w:val="24"/>
        </w:rPr>
      </w:pPr>
      <w:r>
        <w:rPr>
          <w:color w:val="000000"/>
          <w:sz w:val="24"/>
          <w:szCs w:val="24"/>
        </w:rPr>
        <w:t>(  ) Não Binária Binárie</w:t>
      </w:r>
    </w:p>
    <w:p w14:paraId="27A511D7" w14:textId="77777777" w:rsidR="000406B5" w:rsidRDefault="002F220C">
      <w:pPr>
        <w:spacing w:before="120" w:after="120" w:line="240" w:lineRule="auto"/>
        <w:ind w:left="120" w:right="120"/>
        <w:jc w:val="both"/>
        <w:rPr>
          <w:color w:val="000000"/>
          <w:sz w:val="24"/>
          <w:szCs w:val="24"/>
        </w:rPr>
      </w:pPr>
      <w:r>
        <w:rPr>
          <w:color w:val="000000"/>
          <w:sz w:val="24"/>
          <w:szCs w:val="24"/>
        </w:rPr>
        <w:t>(  ) Não informar</w:t>
      </w:r>
    </w:p>
    <w:p w14:paraId="02AA1D3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533015C8" w14:textId="77777777" w:rsidR="000406B5" w:rsidRDefault="002F220C">
      <w:pPr>
        <w:spacing w:before="120" w:after="120" w:line="240" w:lineRule="auto"/>
        <w:ind w:left="120" w:right="120"/>
        <w:jc w:val="both"/>
        <w:rPr>
          <w:color w:val="000000"/>
          <w:sz w:val="24"/>
          <w:szCs w:val="24"/>
        </w:rPr>
      </w:pPr>
      <w:r>
        <w:rPr>
          <w:b/>
          <w:color w:val="000000"/>
          <w:sz w:val="24"/>
          <w:szCs w:val="24"/>
        </w:rPr>
        <w:t>Raça/cor/etnia do representante legal</w:t>
      </w:r>
    </w:p>
    <w:p w14:paraId="76C08015" w14:textId="77777777" w:rsidR="000406B5" w:rsidRDefault="002F220C">
      <w:pPr>
        <w:spacing w:before="120" w:after="120" w:line="240" w:lineRule="auto"/>
        <w:ind w:left="120" w:right="120"/>
        <w:jc w:val="both"/>
        <w:rPr>
          <w:color w:val="000000"/>
          <w:sz w:val="24"/>
          <w:szCs w:val="24"/>
        </w:rPr>
      </w:pPr>
      <w:r>
        <w:rPr>
          <w:color w:val="000000"/>
          <w:sz w:val="24"/>
          <w:szCs w:val="24"/>
        </w:rPr>
        <w:t>(  ) Branca</w:t>
      </w:r>
    </w:p>
    <w:p w14:paraId="51FEA216" w14:textId="77777777" w:rsidR="000406B5" w:rsidRDefault="002F220C">
      <w:pPr>
        <w:spacing w:before="120" w:after="120" w:line="240" w:lineRule="auto"/>
        <w:ind w:left="120" w:right="120"/>
        <w:jc w:val="both"/>
        <w:rPr>
          <w:color w:val="000000"/>
          <w:sz w:val="24"/>
          <w:szCs w:val="24"/>
        </w:rPr>
      </w:pPr>
      <w:r>
        <w:rPr>
          <w:color w:val="000000"/>
          <w:sz w:val="24"/>
          <w:szCs w:val="24"/>
        </w:rPr>
        <w:t>(  ) Preta</w:t>
      </w:r>
    </w:p>
    <w:p w14:paraId="309CF498" w14:textId="77777777" w:rsidR="000406B5" w:rsidRDefault="002F220C">
      <w:pPr>
        <w:spacing w:before="120" w:after="120" w:line="240" w:lineRule="auto"/>
        <w:ind w:left="120" w:right="120"/>
        <w:jc w:val="both"/>
        <w:rPr>
          <w:color w:val="000000"/>
          <w:sz w:val="24"/>
          <w:szCs w:val="24"/>
        </w:rPr>
      </w:pPr>
      <w:r>
        <w:rPr>
          <w:color w:val="000000"/>
          <w:sz w:val="24"/>
          <w:szCs w:val="24"/>
        </w:rPr>
        <w:t>(  ) Parda</w:t>
      </w:r>
    </w:p>
    <w:p w14:paraId="10603374" w14:textId="77777777" w:rsidR="000406B5" w:rsidRDefault="002F220C">
      <w:pPr>
        <w:spacing w:before="120" w:after="120" w:line="240" w:lineRule="auto"/>
        <w:ind w:left="120" w:right="120"/>
        <w:jc w:val="both"/>
        <w:rPr>
          <w:color w:val="000000"/>
          <w:sz w:val="24"/>
          <w:szCs w:val="24"/>
        </w:rPr>
      </w:pPr>
      <w:r>
        <w:rPr>
          <w:color w:val="000000"/>
          <w:sz w:val="24"/>
          <w:szCs w:val="24"/>
        </w:rPr>
        <w:t>(   ) Amarela</w:t>
      </w:r>
    </w:p>
    <w:p w14:paraId="55A2A083" w14:textId="77777777" w:rsidR="000406B5" w:rsidRDefault="002F220C">
      <w:pPr>
        <w:spacing w:before="120" w:after="120" w:line="240" w:lineRule="auto"/>
        <w:ind w:left="120" w:right="120"/>
        <w:jc w:val="both"/>
        <w:rPr>
          <w:color w:val="000000"/>
          <w:sz w:val="24"/>
          <w:szCs w:val="24"/>
        </w:rPr>
      </w:pPr>
      <w:r>
        <w:rPr>
          <w:color w:val="000000"/>
          <w:sz w:val="24"/>
          <w:szCs w:val="24"/>
        </w:rPr>
        <w:t>(  ) Indígena</w:t>
      </w:r>
    </w:p>
    <w:p w14:paraId="5AF4A458"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651AD3D" w14:textId="77777777" w:rsidR="000406B5" w:rsidRDefault="002F220C">
      <w:pPr>
        <w:spacing w:before="120" w:after="120" w:line="240" w:lineRule="auto"/>
        <w:ind w:left="120" w:right="120"/>
        <w:jc w:val="both"/>
        <w:rPr>
          <w:color w:val="000000"/>
          <w:sz w:val="24"/>
          <w:szCs w:val="24"/>
        </w:rPr>
      </w:pPr>
      <w:r>
        <w:rPr>
          <w:b/>
          <w:color w:val="000000"/>
          <w:sz w:val="24"/>
          <w:szCs w:val="24"/>
        </w:rPr>
        <w:t>Representante legal é pessoa com deficiência - PCD?</w:t>
      </w:r>
    </w:p>
    <w:p w14:paraId="3670053B" w14:textId="77777777" w:rsidR="000406B5" w:rsidRDefault="002F220C">
      <w:pPr>
        <w:spacing w:before="120" w:after="120" w:line="240" w:lineRule="auto"/>
        <w:ind w:left="120" w:right="120"/>
        <w:jc w:val="both"/>
        <w:rPr>
          <w:color w:val="000000"/>
          <w:sz w:val="24"/>
          <w:szCs w:val="24"/>
        </w:rPr>
      </w:pPr>
      <w:r>
        <w:rPr>
          <w:color w:val="000000"/>
          <w:sz w:val="24"/>
          <w:szCs w:val="24"/>
        </w:rPr>
        <w:t>(    ) Sim</w:t>
      </w:r>
    </w:p>
    <w:p w14:paraId="02857CE2" w14:textId="77777777" w:rsidR="000406B5" w:rsidRDefault="002F220C">
      <w:pPr>
        <w:spacing w:before="120" w:after="120" w:line="240" w:lineRule="auto"/>
        <w:ind w:left="120" w:right="120"/>
        <w:jc w:val="both"/>
        <w:rPr>
          <w:color w:val="000000"/>
          <w:sz w:val="24"/>
          <w:szCs w:val="24"/>
        </w:rPr>
      </w:pPr>
      <w:r>
        <w:rPr>
          <w:color w:val="000000"/>
          <w:sz w:val="24"/>
          <w:szCs w:val="24"/>
        </w:rPr>
        <w:t>(    ) Não</w:t>
      </w:r>
    </w:p>
    <w:p w14:paraId="56149269"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6E41BBB5" w14:textId="77777777" w:rsidR="000406B5" w:rsidRDefault="002F220C">
      <w:pPr>
        <w:spacing w:before="120" w:after="120" w:line="240" w:lineRule="auto"/>
        <w:ind w:left="120" w:right="120"/>
        <w:jc w:val="both"/>
        <w:rPr>
          <w:color w:val="000000"/>
          <w:sz w:val="24"/>
          <w:szCs w:val="24"/>
        </w:rPr>
      </w:pPr>
      <w:r>
        <w:rPr>
          <w:b/>
          <w:color w:val="000000"/>
          <w:sz w:val="24"/>
          <w:szCs w:val="24"/>
        </w:rPr>
        <w:t>Caso tenha marcado "sim" qual o tipo de deficiência?</w:t>
      </w:r>
    </w:p>
    <w:p w14:paraId="6ACAFF5E" w14:textId="77777777" w:rsidR="000406B5" w:rsidRDefault="002F220C">
      <w:pPr>
        <w:spacing w:before="120" w:after="120" w:line="240" w:lineRule="auto"/>
        <w:ind w:left="120" w:right="120"/>
        <w:jc w:val="both"/>
        <w:rPr>
          <w:color w:val="000000"/>
          <w:sz w:val="24"/>
          <w:szCs w:val="24"/>
        </w:rPr>
      </w:pPr>
      <w:r>
        <w:rPr>
          <w:color w:val="000000"/>
          <w:sz w:val="24"/>
          <w:szCs w:val="24"/>
        </w:rPr>
        <w:t>(  ) Auditiva</w:t>
      </w:r>
    </w:p>
    <w:p w14:paraId="08B3B9A7" w14:textId="77777777" w:rsidR="000406B5" w:rsidRDefault="002F220C">
      <w:pPr>
        <w:spacing w:before="120" w:after="120" w:line="240" w:lineRule="auto"/>
        <w:ind w:left="120" w:right="120"/>
        <w:jc w:val="both"/>
        <w:rPr>
          <w:color w:val="000000"/>
          <w:sz w:val="24"/>
          <w:szCs w:val="24"/>
        </w:rPr>
      </w:pPr>
      <w:r>
        <w:rPr>
          <w:color w:val="000000"/>
          <w:sz w:val="24"/>
          <w:szCs w:val="24"/>
        </w:rPr>
        <w:t>(  ) Física</w:t>
      </w:r>
    </w:p>
    <w:p w14:paraId="71E602EC"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 Intelectual</w:t>
      </w:r>
    </w:p>
    <w:p w14:paraId="200B0DF9" w14:textId="77777777" w:rsidR="000406B5" w:rsidRDefault="002F220C">
      <w:pPr>
        <w:spacing w:before="120" w:after="120" w:line="240" w:lineRule="auto"/>
        <w:ind w:left="120" w:right="120"/>
        <w:jc w:val="both"/>
        <w:rPr>
          <w:color w:val="000000"/>
          <w:sz w:val="24"/>
          <w:szCs w:val="24"/>
        </w:rPr>
      </w:pPr>
      <w:r>
        <w:rPr>
          <w:color w:val="000000"/>
          <w:sz w:val="24"/>
          <w:szCs w:val="24"/>
        </w:rPr>
        <w:t>(  ) Múltipla</w:t>
      </w:r>
    </w:p>
    <w:p w14:paraId="6323D535" w14:textId="77777777" w:rsidR="000406B5" w:rsidRDefault="002F220C">
      <w:pPr>
        <w:spacing w:before="120" w:after="120" w:line="240" w:lineRule="auto"/>
        <w:ind w:left="120" w:right="120"/>
        <w:jc w:val="both"/>
        <w:rPr>
          <w:color w:val="000000"/>
          <w:sz w:val="24"/>
          <w:szCs w:val="24"/>
        </w:rPr>
      </w:pPr>
      <w:r>
        <w:rPr>
          <w:color w:val="000000"/>
          <w:sz w:val="24"/>
          <w:szCs w:val="24"/>
        </w:rPr>
        <w:t>(  ) Visual</w:t>
      </w:r>
    </w:p>
    <w:p w14:paraId="70B74498" w14:textId="77777777" w:rsidR="000406B5" w:rsidRDefault="002F220C">
      <w:pPr>
        <w:spacing w:before="280" w:after="280" w:line="240" w:lineRule="auto"/>
        <w:rPr>
          <w:color w:val="000000"/>
          <w:sz w:val="24"/>
          <w:szCs w:val="24"/>
        </w:rPr>
      </w:pPr>
      <w:r>
        <w:rPr>
          <w:color w:val="000000"/>
          <w:sz w:val="24"/>
          <w:szCs w:val="24"/>
        </w:rPr>
        <w:t> </w:t>
      </w:r>
    </w:p>
    <w:p w14:paraId="41CF5C1A" w14:textId="77777777" w:rsidR="000406B5" w:rsidRDefault="002F220C">
      <w:pPr>
        <w:spacing w:before="120" w:after="120" w:line="240" w:lineRule="auto"/>
        <w:ind w:left="120" w:right="120"/>
        <w:jc w:val="both"/>
        <w:rPr>
          <w:color w:val="000000"/>
          <w:sz w:val="24"/>
          <w:szCs w:val="24"/>
        </w:rPr>
      </w:pPr>
      <w:r>
        <w:rPr>
          <w:b/>
          <w:color w:val="000000"/>
          <w:sz w:val="24"/>
          <w:szCs w:val="24"/>
        </w:rPr>
        <w:t>Escolaridade do representante legal</w:t>
      </w:r>
    </w:p>
    <w:p w14:paraId="4B0D260A" w14:textId="77777777" w:rsidR="000406B5" w:rsidRDefault="002F220C">
      <w:pPr>
        <w:spacing w:before="120" w:after="120" w:line="240" w:lineRule="auto"/>
        <w:ind w:left="120" w:right="120"/>
        <w:jc w:val="both"/>
        <w:rPr>
          <w:color w:val="000000"/>
          <w:sz w:val="24"/>
          <w:szCs w:val="24"/>
        </w:rPr>
      </w:pPr>
      <w:r>
        <w:rPr>
          <w:color w:val="000000"/>
          <w:sz w:val="24"/>
          <w:szCs w:val="24"/>
        </w:rPr>
        <w:t>(  ) Não tenho Educação Formal</w:t>
      </w:r>
    </w:p>
    <w:p w14:paraId="52792A3E" w14:textId="77777777" w:rsidR="000406B5" w:rsidRDefault="002F220C">
      <w:pPr>
        <w:spacing w:before="120" w:after="120" w:line="240" w:lineRule="auto"/>
        <w:ind w:left="120" w:right="120"/>
        <w:jc w:val="both"/>
        <w:rPr>
          <w:color w:val="000000"/>
          <w:sz w:val="24"/>
          <w:szCs w:val="24"/>
        </w:rPr>
      </w:pPr>
      <w:r>
        <w:rPr>
          <w:color w:val="000000"/>
          <w:sz w:val="24"/>
          <w:szCs w:val="24"/>
        </w:rPr>
        <w:t>(  ) Ensino Fundamental Incompleto</w:t>
      </w:r>
    </w:p>
    <w:p w14:paraId="0D5679D9" w14:textId="77777777" w:rsidR="000406B5" w:rsidRDefault="002F220C">
      <w:pPr>
        <w:spacing w:before="120" w:after="120" w:line="240" w:lineRule="auto"/>
        <w:ind w:left="120" w:right="120"/>
        <w:jc w:val="both"/>
        <w:rPr>
          <w:color w:val="000000"/>
          <w:sz w:val="24"/>
          <w:szCs w:val="24"/>
        </w:rPr>
      </w:pPr>
      <w:r>
        <w:rPr>
          <w:color w:val="000000"/>
          <w:sz w:val="24"/>
          <w:szCs w:val="24"/>
        </w:rPr>
        <w:t>(  ) Ensino Fundamental Completo</w:t>
      </w:r>
    </w:p>
    <w:p w14:paraId="498D2DD5" w14:textId="77777777" w:rsidR="000406B5" w:rsidRDefault="002F220C">
      <w:pPr>
        <w:spacing w:before="120" w:after="120" w:line="240" w:lineRule="auto"/>
        <w:ind w:left="120" w:right="120"/>
        <w:jc w:val="both"/>
        <w:rPr>
          <w:color w:val="000000"/>
          <w:sz w:val="24"/>
          <w:szCs w:val="24"/>
        </w:rPr>
      </w:pPr>
      <w:r>
        <w:rPr>
          <w:color w:val="000000"/>
          <w:sz w:val="24"/>
          <w:szCs w:val="24"/>
        </w:rPr>
        <w:t>(  ) Ensino Médio Incompleto</w:t>
      </w:r>
    </w:p>
    <w:p w14:paraId="48242077" w14:textId="77777777" w:rsidR="000406B5" w:rsidRDefault="002F220C">
      <w:pPr>
        <w:spacing w:before="120" w:after="120" w:line="240" w:lineRule="auto"/>
        <w:ind w:left="120" w:right="120"/>
        <w:jc w:val="both"/>
        <w:rPr>
          <w:color w:val="000000"/>
          <w:sz w:val="24"/>
          <w:szCs w:val="24"/>
        </w:rPr>
      </w:pPr>
      <w:r>
        <w:rPr>
          <w:color w:val="000000"/>
          <w:sz w:val="24"/>
          <w:szCs w:val="24"/>
        </w:rPr>
        <w:t>(  ) Ensino Médio Completo</w:t>
      </w:r>
    </w:p>
    <w:p w14:paraId="2CFE5823" w14:textId="77777777" w:rsidR="000406B5" w:rsidRDefault="002F220C">
      <w:pPr>
        <w:spacing w:before="120" w:after="120" w:line="240" w:lineRule="auto"/>
        <w:ind w:left="120" w:right="120"/>
        <w:jc w:val="both"/>
        <w:rPr>
          <w:color w:val="000000"/>
          <w:sz w:val="24"/>
          <w:szCs w:val="24"/>
        </w:rPr>
      </w:pPr>
      <w:r>
        <w:rPr>
          <w:color w:val="000000"/>
          <w:sz w:val="24"/>
          <w:szCs w:val="24"/>
        </w:rPr>
        <w:t>(  ) Curso Técnico completo</w:t>
      </w:r>
    </w:p>
    <w:p w14:paraId="34880790" w14:textId="77777777" w:rsidR="000406B5" w:rsidRDefault="002F220C">
      <w:pPr>
        <w:spacing w:before="120" w:after="120" w:line="240" w:lineRule="auto"/>
        <w:ind w:left="120" w:right="120"/>
        <w:jc w:val="both"/>
        <w:rPr>
          <w:color w:val="000000"/>
          <w:sz w:val="24"/>
          <w:szCs w:val="24"/>
        </w:rPr>
      </w:pPr>
      <w:r>
        <w:rPr>
          <w:color w:val="000000"/>
          <w:sz w:val="24"/>
          <w:szCs w:val="24"/>
        </w:rPr>
        <w:t>(  ) Ensino Superior Incompleto</w:t>
      </w:r>
    </w:p>
    <w:p w14:paraId="6196F8C6" w14:textId="77777777" w:rsidR="000406B5" w:rsidRDefault="002F220C">
      <w:pPr>
        <w:spacing w:before="120" w:after="120" w:line="240" w:lineRule="auto"/>
        <w:ind w:left="120" w:right="120"/>
        <w:jc w:val="both"/>
        <w:rPr>
          <w:color w:val="000000"/>
          <w:sz w:val="24"/>
          <w:szCs w:val="24"/>
        </w:rPr>
      </w:pPr>
      <w:r>
        <w:rPr>
          <w:color w:val="000000"/>
          <w:sz w:val="24"/>
          <w:szCs w:val="24"/>
        </w:rPr>
        <w:t>(  ) Ensino Superior Completo</w:t>
      </w:r>
    </w:p>
    <w:p w14:paraId="77D2BF7C" w14:textId="77777777" w:rsidR="000406B5" w:rsidRDefault="002F220C">
      <w:pPr>
        <w:spacing w:before="120" w:after="120" w:line="240" w:lineRule="auto"/>
        <w:ind w:left="120" w:right="120"/>
        <w:jc w:val="both"/>
        <w:rPr>
          <w:color w:val="000000"/>
          <w:sz w:val="24"/>
          <w:szCs w:val="24"/>
        </w:rPr>
      </w:pPr>
      <w:r>
        <w:rPr>
          <w:color w:val="000000"/>
          <w:sz w:val="24"/>
          <w:szCs w:val="24"/>
        </w:rPr>
        <w:t>(  ) Pós Graduação completo</w:t>
      </w:r>
    </w:p>
    <w:p w14:paraId="6B08E60A"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4F6E0059" w14:textId="77777777" w:rsidR="000406B5" w:rsidRDefault="002F220C">
      <w:pPr>
        <w:spacing w:before="120" w:after="120" w:line="240" w:lineRule="auto"/>
        <w:ind w:left="120" w:right="120"/>
        <w:jc w:val="both"/>
        <w:rPr>
          <w:b/>
          <w:color w:val="000000"/>
          <w:sz w:val="24"/>
          <w:szCs w:val="24"/>
        </w:rPr>
      </w:pPr>
      <w:r>
        <w:rPr>
          <w:b/>
          <w:color w:val="000000"/>
          <w:sz w:val="24"/>
          <w:szCs w:val="24"/>
        </w:rPr>
        <w:t>2. DADOS DO PROJETO</w:t>
      </w:r>
    </w:p>
    <w:p w14:paraId="4A1033C4" w14:textId="77777777" w:rsidR="000406B5" w:rsidRDefault="000406B5">
      <w:pPr>
        <w:spacing w:before="120" w:after="120" w:line="240" w:lineRule="auto"/>
        <w:ind w:left="120" w:right="120"/>
        <w:jc w:val="both"/>
        <w:rPr>
          <w:b/>
          <w:sz w:val="24"/>
          <w:szCs w:val="24"/>
        </w:rPr>
      </w:pPr>
    </w:p>
    <w:p w14:paraId="6A9ED372" w14:textId="77777777" w:rsidR="000406B5" w:rsidRDefault="002F220C">
      <w:pPr>
        <w:spacing w:before="120" w:after="120" w:line="240" w:lineRule="auto"/>
        <w:ind w:left="120" w:right="120"/>
        <w:jc w:val="both"/>
        <w:rPr>
          <w:color w:val="000000"/>
          <w:sz w:val="24"/>
          <w:szCs w:val="24"/>
        </w:rPr>
      </w:pPr>
      <w:r>
        <w:rPr>
          <w:b/>
          <w:color w:val="000000"/>
          <w:sz w:val="24"/>
          <w:szCs w:val="24"/>
        </w:rPr>
        <w:t>Nome do Projeto:</w:t>
      </w:r>
    </w:p>
    <w:p w14:paraId="6A22B62C" w14:textId="77777777" w:rsidR="000406B5" w:rsidRDefault="002F220C">
      <w:pPr>
        <w:spacing w:before="120" w:after="120" w:line="240" w:lineRule="auto"/>
        <w:ind w:left="120" w:right="120"/>
        <w:jc w:val="both"/>
        <w:rPr>
          <w:color w:val="000000"/>
          <w:sz w:val="24"/>
          <w:szCs w:val="24"/>
        </w:rPr>
      </w:pPr>
      <w:r>
        <w:rPr>
          <w:b/>
          <w:color w:val="000000"/>
          <w:sz w:val="24"/>
          <w:szCs w:val="24"/>
        </w:rPr>
        <w:t xml:space="preserve">Escolha a categoria a que vai concorrer, </w:t>
      </w:r>
      <w:r>
        <w:rPr>
          <w:b/>
          <w:sz w:val="24"/>
          <w:szCs w:val="24"/>
        </w:rPr>
        <w:t>conforme Anexo I</w:t>
      </w:r>
      <w:r>
        <w:rPr>
          <w:b/>
          <w:color w:val="000000"/>
          <w:sz w:val="24"/>
          <w:szCs w:val="24"/>
        </w:rPr>
        <w:t>: </w:t>
      </w:r>
    </w:p>
    <w:p w14:paraId="50B39631"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495B856" w14:textId="77777777" w:rsidR="000406B5" w:rsidRDefault="002F220C">
      <w:pPr>
        <w:spacing w:before="120" w:after="120" w:line="240" w:lineRule="auto"/>
        <w:ind w:left="120" w:right="120"/>
        <w:jc w:val="both"/>
        <w:rPr>
          <w:color w:val="000000"/>
          <w:sz w:val="24"/>
          <w:szCs w:val="24"/>
        </w:rPr>
      </w:pPr>
      <w:r>
        <w:rPr>
          <w:b/>
          <w:color w:val="000000"/>
          <w:sz w:val="24"/>
          <w:szCs w:val="24"/>
        </w:rPr>
        <w:t>Quais atividades e/ou produtos estão previstos no seu projeto? Por favor, quantifique.</w:t>
      </w:r>
    </w:p>
    <w:p w14:paraId="4ECD693F" w14:textId="77777777" w:rsidR="000406B5" w:rsidRDefault="002F220C">
      <w:pPr>
        <w:spacing w:before="120" w:after="120" w:line="240" w:lineRule="auto"/>
        <w:ind w:left="120" w:right="120"/>
        <w:jc w:val="both"/>
        <w:rPr>
          <w:color w:val="000000"/>
          <w:sz w:val="24"/>
          <w:szCs w:val="24"/>
        </w:rPr>
      </w:pPr>
      <w:r>
        <w:rPr>
          <w:color w:val="000000"/>
          <w:sz w:val="24"/>
          <w:szCs w:val="24"/>
        </w:rPr>
        <w:br/>
        <w:t> </w:t>
      </w:r>
    </w:p>
    <w:p w14:paraId="394B83F5" w14:textId="77777777" w:rsidR="000406B5" w:rsidRDefault="002F220C">
      <w:pPr>
        <w:spacing w:before="120" w:after="120" w:line="240" w:lineRule="auto"/>
        <w:ind w:left="120" w:right="120"/>
        <w:jc w:val="both"/>
        <w:rPr>
          <w:color w:val="000000"/>
          <w:sz w:val="24"/>
          <w:szCs w:val="24"/>
        </w:rPr>
      </w:pPr>
      <w:r>
        <w:rPr>
          <w:b/>
          <w:color w:val="000000"/>
          <w:sz w:val="24"/>
          <w:szCs w:val="24"/>
        </w:rPr>
        <w:t>Quai</w:t>
      </w:r>
      <w:r>
        <w:rPr>
          <w:b/>
          <w:sz w:val="24"/>
          <w:szCs w:val="24"/>
        </w:rPr>
        <w:t>s</w:t>
      </w:r>
      <w:r>
        <w:rPr>
          <w:b/>
          <w:color w:val="000000"/>
          <w:sz w:val="24"/>
          <w:szCs w:val="24"/>
        </w:rPr>
        <w:t> são as principais áreas de atuação do projeto?</w:t>
      </w:r>
    </w:p>
    <w:p w14:paraId="21122154" w14:textId="77777777" w:rsidR="000406B5" w:rsidRDefault="000406B5">
      <w:pPr>
        <w:spacing w:before="120" w:after="120" w:line="240" w:lineRule="auto"/>
        <w:ind w:left="120" w:right="120"/>
        <w:jc w:val="both"/>
        <w:rPr>
          <w:color w:val="000000"/>
          <w:sz w:val="24"/>
          <w:szCs w:val="24"/>
        </w:rPr>
      </w:pPr>
    </w:p>
    <w:p w14:paraId="4F954664"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CBA50FB" w14:textId="77777777" w:rsidR="000406B5" w:rsidRDefault="002F220C">
      <w:pPr>
        <w:spacing w:before="120" w:after="120" w:line="240" w:lineRule="auto"/>
        <w:ind w:left="120" w:right="120"/>
        <w:jc w:val="both"/>
        <w:rPr>
          <w:color w:val="000000"/>
          <w:sz w:val="24"/>
          <w:szCs w:val="24"/>
        </w:rPr>
      </w:pPr>
      <w:r>
        <w:rPr>
          <w:b/>
          <w:color w:val="000000"/>
          <w:sz w:val="24"/>
          <w:szCs w:val="24"/>
        </w:rPr>
        <w:t>Descrição do projeto</w:t>
      </w:r>
    </w:p>
    <w:p w14:paraId="02C1812F" w14:textId="77777777" w:rsidR="000406B5" w:rsidRDefault="002F220C">
      <w:pPr>
        <w:spacing w:before="120" w:after="120" w:line="240" w:lineRule="auto"/>
        <w:ind w:left="120" w:right="120"/>
        <w:jc w:val="both"/>
        <w:rPr>
          <w:color w:val="000000"/>
          <w:sz w:val="24"/>
          <w:szCs w:val="24"/>
        </w:rPr>
      </w:pPr>
      <w:r>
        <w:rPr>
          <w:color w:val="000000"/>
          <w:sz w:val="24"/>
          <w:szCs w:val="24"/>
        </w:rPr>
        <w:t>(Na descrição, você deve apresentar informações gerais sobre o seu projeto. Algumas perguntas orientadoras: O que você realizará com o projeto? Porque ele é importante para a sociedade? Como a ideia do projeto surgiu? Conte sobre o contexto de realização.)</w:t>
      </w:r>
    </w:p>
    <w:p w14:paraId="54858CF0" w14:textId="77777777" w:rsidR="000406B5" w:rsidRDefault="002F220C">
      <w:pPr>
        <w:spacing w:before="120" w:after="120" w:line="240" w:lineRule="auto"/>
        <w:ind w:left="120" w:right="120"/>
        <w:jc w:val="both"/>
        <w:rPr>
          <w:color w:val="000000"/>
          <w:sz w:val="24"/>
          <w:szCs w:val="24"/>
        </w:rPr>
      </w:pPr>
      <w:r>
        <w:rPr>
          <w:color w:val="000000"/>
          <w:sz w:val="24"/>
          <w:szCs w:val="24"/>
        </w:rPr>
        <w:br/>
      </w:r>
      <w:r>
        <w:rPr>
          <w:b/>
          <w:color w:val="000000"/>
          <w:sz w:val="24"/>
          <w:szCs w:val="24"/>
        </w:rPr>
        <w:t>Objetivos do projeto</w:t>
      </w:r>
    </w:p>
    <w:p w14:paraId="227CBB1E"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(Neste campo, você deve propor objetivos para o seu projeto, ou seja, deve informar o que você pretende alcançar com a realização do projeto. É importante que você seja breve e proponha entre três a cinco objetivos.) </w:t>
      </w:r>
    </w:p>
    <w:p w14:paraId="262335E8" w14:textId="77777777" w:rsidR="000406B5" w:rsidRDefault="002F220C">
      <w:pPr>
        <w:spacing w:before="120" w:after="120" w:line="240" w:lineRule="auto"/>
        <w:ind w:left="120" w:right="120"/>
        <w:jc w:val="both"/>
        <w:rPr>
          <w:color w:val="000000"/>
          <w:sz w:val="24"/>
          <w:szCs w:val="24"/>
        </w:rPr>
      </w:pPr>
      <w:r>
        <w:rPr>
          <w:b/>
          <w:color w:val="000000"/>
          <w:sz w:val="24"/>
          <w:szCs w:val="24"/>
        </w:rPr>
        <w:t>Metas</w:t>
      </w:r>
    </w:p>
    <w:p w14:paraId="2FD7CE1D" w14:textId="77777777" w:rsidR="000406B5" w:rsidRDefault="002F220C">
      <w:pPr>
        <w:spacing w:before="120" w:after="120" w:line="240" w:lineRule="auto"/>
        <w:ind w:left="120" w:right="120"/>
        <w:jc w:val="both"/>
        <w:rPr>
          <w:color w:val="000000"/>
          <w:sz w:val="24"/>
          <w:szCs w:val="24"/>
        </w:rPr>
      </w:pPr>
      <w:r>
        <w:rPr>
          <w:color w:val="000000"/>
          <w:sz w:val="24"/>
          <w:szCs w:val="24"/>
        </w:rPr>
        <w:t>(Neste espaço, é necessário detalhar os objetivos em pequenas ações e/ou resultados que sejam quantificáveis. Por exemplo: Realização de 02 oficinas de artes circenses; Confecção de 80 figurinos; 120 pessoas idosas beneficiadas.)</w:t>
      </w:r>
    </w:p>
    <w:p w14:paraId="050AF74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0BDBA09" w14:textId="77777777" w:rsidR="000406B5" w:rsidRDefault="002F220C">
      <w:pPr>
        <w:spacing w:before="120" w:after="120" w:line="240" w:lineRule="auto"/>
        <w:ind w:left="120" w:right="120"/>
        <w:jc w:val="both"/>
        <w:rPr>
          <w:color w:val="000000"/>
          <w:sz w:val="24"/>
          <w:szCs w:val="24"/>
        </w:rPr>
      </w:pPr>
      <w:r>
        <w:rPr>
          <w:b/>
          <w:color w:val="000000"/>
          <w:sz w:val="24"/>
          <w:szCs w:val="24"/>
        </w:rPr>
        <w:t>Perfil do público a ser atingido pelo projeto</w:t>
      </w:r>
    </w:p>
    <w:p w14:paraId="5996B12D" w14:textId="77777777" w:rsidR="000406B5" w:rsidRDefault="002F220C">
      <w:pPr>
        <w:spacing w:before="120" w:after="120" w:line="240" w:lineRule="auto"/>
        <w:ind w:left="120" w:right="120"/>
        <w:jc w:val="both"/>
        <w:rPr>
          <w:color w:val="000000"/>
          <w:sz w:val="24"/>
          <w:szCs w:val="24"/>
        </w:rPr>
      </w:pPr>
      <w:r>
        <w:rPr>
          <w:color w:val="000000"/>
          <w:sz w:val="24"/>
          <w:szCs w:val="24"/>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p w14:paraId="0517F740" w14:textId="77777777" w:rsidR="000406B5" w:rsidRDefault="002F220C">
      <w:pPr>
        <w:spacing w:before="120" w:after="120" w:line="240" w:lineRule="auto"/>
        <w:ind w:left="120" w:right="120"/>
        <w:jc w:val="both"/>
        <w:rPr>
          <w:color w:val="000000"/>
          <w:sz w:val="24"/>
          <w:szCs w:val="24"/>
        </w:rPr>
      </w:pPr>
      <w:r>
        <w:rPr>
          <w:color w:val="000000"/>
          <w:sz w:val="24"/>
          <w:szCs w:val="24"/>
        </w:rPr>
        <w:br/>
        <w:t> </w:t>
      </w:r>
    </w:p>
    <w:p w14:paraId="0374F4F2" w14:textId="77777777" w:rsidR="000406B5" w:rsidRDefault="002F220C">
      <w:pPr>
        <w:spacing w:before="120" w:after="120" w:line="240" w:lineRule="auto"/>
        <w:ind w:left="120" w:right="120"/>
        <w:jc w:val="both"/>
        <w:rPr>
          <w:color w:val="000000"/>
          <w:sz w:val="24"/>
          <w:szCs w:val="24"/>
        </w:rPr>
      </w:pPr>
      <w:r>
        <w:rPr>
          <w:b/>
          <w:color w:val="000000"/>
          <w:sz w:val="24"/>
          <w:szCs w:val="24"/>
        </w:rPr>
        <w:t>Medidas de acessibilidade empregadas no projeto</w:t>
      </w:r>
    </w:p>
    <w:p w14:paraId="38E59F36" w14:textId="77777777" w:rsidR="000406B5" w:rsidRDefault="002F220C">
      <w:pPr>
        <w:spacing w:before="280" w:after="280" w:line="240" w:lineRule="auto"/>
        <w:rPr>
          <w:color w:val="000000"/>
          <w:sz w:val="24"/>
          <w:szCs w:val="24"/>
        </w:rPr>
      </w:pPr>
      <w:r>
        <w:rPr>
          <w:color w:val="000000"/>
          <w:sz w:val="24"/>
          <w:szCs w:val="24"/>
        </w:rPr>
        <w:t> </w:t>
      </w:r>
    </w:p>
    <w:p w14:paraId="5C19B667" w14:textId="77777777" w:rsidR="000406B5" w:rsidRDefault="002F220C">
      <w:pPr>
        <w:spacing w:before="120" w:after="120" w:line="240" w:lineRule="auto"/>
        <w:ind w:left="120" w:right="120"/>
        <w:jc w:val="both"/>
        <w:rPr>
          <w:color w:val="000000"/>
          <w:sz w:val="24"/>
          <w:szCs w:val="24"/>
        </w:rPr>
      </w:pPr>
      <w:r>
        <w:rPr>
          <w:b/>
          <w:color w:val="000000"/>
          <w:sz w:val="24"/>
          <w:szCs w:val="24"/>
        </w:rPr>
        <w:t>Acessibilidade arquitetônica: </w:t>
      </w:r>
    </w:p>
    <w:p w14:paraId="61777AD0" w14:textId="77777777" w:rsidR="000406B5" w:rsidRDefault="002F220C">
      <w:pPr>
        <w:spacing w:before="120" w:after="120" w:line="240" w:lineRule="auto"/>
        <w:ind w:left="120" w:right="120"/>
        <w:jc w:val="both"/>
        <w:rPr>
          <w:color w:val="000000"/>
          <w:sz w:val="24"/>
          <w:szCs w:val="24"/>
        </w:rPr>
      </w:pPr>
      <w:r>
        <w:rPr>
          <w:color w:val="000000"/>
          <w:sz w:val="24"/>
          <w:szCs w:val="24"/>
        </w:rPr>
        <w:t>(  ) rotas acessíveis, com espaço de manobra para cadeira de rodas; </w:t>
      </w:r>
    </w:p>
    <w:p w14:paraId="3FAF5EE5" w14:textId="77777777" w:rsidR="000406B5" w:rsidRDefault="002F220C">
      <w:pPr>
        <w:spacing w:before="120" w:after="120" w:line="240" w:lineRule="auto"/>
        <w:ind w:left="120" w:right="120"/>
        <w:jc w:val="both"/>
        <w:rPr>
          <w:color w:val="000000"/>
          <w:sz w:val="24"/>
          <w:szCs w:val="24"/>
        </w:rPr>
      </w:pPr>
      <w:r>
        <w:rPr>
          <w:color w:val="000000"/>
          <w:sz w:val="24"/>
          <w:szCs w:val="24"/>
        </w:rPr>
        <w:t>(  ) piso tátil; </w:t>
      </w:r>
    </w:p>
    <w:p w14:paraId="45D84F28" w14:textId="77777777" w:rsidR="000406B5" w:rsidRDefault="002F220C">
      <w:pPr>
        <w:spacing w:before="120" w:after="120" w:line="240" w:lineRule="auto"/>
        <w:ind w:left="120" w:right="120"/>
        <w:jc w:val="both"/>
        <w:rPr>
          <w:color w:val="000000"/>
          <w:sz w:val="24"/>
          <w:szCs w:val="24"/>
        </w:rPr>
      </w:pPr>
      <w:r>
        <w:rPr>
          <w:color w:val="000000"/>
          <w:sz w:val="24"/>
          <w:szCs w:val="24"/>
        </w:rPr>
        <w:t>(  ) rampas; </w:t>
      </w:r>
    </w:p>
    <w:p w14:paraId="166194D0" w14:textId="77777777" w:rsidR="000406B5" w:rsidRDefault="002F220C">
      <w:pPr>
        <w:spacing w:before="120" w:after="120" w:line="240" w:lineRule="auto"/>
        <w:ind w:left="120" w:right="120"/>
        <w:jc w:val="both"/>
        <w:rPr>
          <w:color w:val="000000"/>
          <w:sz w:val="24"/>
          <w:szCs w:val="24"/>
        </w:rPr>
      </w:pPr>
      <w:r>
        <w:rPr>
          <w:color w:val="000000"/>
          <w:sz w:val="24"/>
          <w:szCs w:val="24"/>
        </w:rPr>
        <w:t>(  ) elevadores adequados para pessoas com deficiência; </w:t>
      </w:r>
    </w:p>
    <w:p w14:paraId="3896BCE4" w14:textId="77777777" w:rsidR="000406B5" w:rsidRDefault="002F220C">
      <w:pPr>
        <w:spacing w:before="120" w:after="120" w:line="240" w:lineRule="auto"/>
        <w:ind w:left="120" w:right="120"/>
        <w:jc w:val="both"/>
        <w:rPr>
          <w:color w:val="000000"/>
          <w:sz w:val="24"/>
          <w:szCs w:val="24"/>
        </w:rPr>
      </w:pPr>
      <w:r>
        <w:rPr>
          <w:color w:val="000000"/>
          <w:sz w:val="24"/>
          <w:szCs w:val="24"/>
        </w:rPr>
        <w:t>(  ) corrimãos e guarda-corpos; </w:t>
      </w:r>
    </w:p>
    <w:p w14:paraId="09D93BB1" w14:textId="77777777" w:rsidR="000406B5" w:rsidRDefault="002F220C">
      <w:pPr>
        <w:spacing w:before="120" w:after="120" w:line="240" w:lineRule="auto"/>
        <w:ind w:left="120" w:right="120"/>
        <w:jc w:val="both"/>
        <w:rPr>
          <w:color w:val="000000"/>
          <w:sz w:val="24"/>
          <w:szCs w:val="24"/>
        </w:rPr>
      </w:pPr>
      <w:r>
        <w:rPr>
          <w:color w:val="000000"/>
          <w:sz w:val="24"/>
          <w:szCs w:val="24"/>
        </w:rPr>
        <w:t>(  ) banheiros femininos e masculinos adaptados para pessoas com deficiência; </w:t>
      </w:r>
    </w:p>
    <w:p w14:paraId="6DD3A600" w14:textId="77777777" w:rsidR="000406B5" w:rsidRDefault="002F220C">
      <w:pPr>
        <w:spacing w:before="120" w:after="120" w:line="240" w:lineRule="auto"/>
        <w:ind w:left="120" w:right="120"/>
        <w:jc w:val="both"/>
        <w:rPr>
          <w:color w:val="000000"/>
          <w:sz w:val="24"/>
          <w:szCs w:val="24"/>
        </w:rPr>
      </w:pPr>
      <w:r>
        <w:rPr>
          <w:color w:val="000000"/>
          <w:sz w:val="24"/>
          <w:szCs w:val="24"/>
        </w:rPr>
        <w:t>(  ) vagas de estacionamento para pessoas com deficiência; </w:t>
      </w:r>
    </w:p>
    <w:p w14:paraId="6B9450BF" w14:textId="77777777" w:rsidR="000406B5" w:rsidRDefault="002F220C">
      <w:pPr>
        <w:spacing w:before="120" w:after="120" w:line="240" w:lineRule="auto"/>
        <w:ind w:left="120" w:right="120"/>
        <w:jc w:val="both"/>
        <w:rPr>
          <w:color w:val="000000"/>
          <w:sz w:val="24"/>
          <w:szCs w:val="24"/>
        </w:rPr>
      </w:pPr>
      <w:r>
        <w:rPr>
          <w:color w:val="000000"/>
          <w:sz w:val="24"/>
          <w:szCs w:val="24"/>
        </w:rPr>
        <w:t>(  ) assentos para pessoas obesas; </w:t>
      </w:r>
    </w:p>
    <w:p w14:paraId="33EAAE3E" w14:textId="77777777" w:rsidR="000406B5" w:rsidRDefault="002F220C">
      <w:pPr>
        <w:spacing w:before="120" w:after="120" w:line="240" w:lineRule="auto"/>
        <w:ind w:left="120" w:right="120"/>
        <w:jc w:val="both"/>
        <w:rPr>
          <w:color w:val="000000"/>
          <w:sz w:val="24"/>
          <w:szCs w:val="24"/>
        </w:rPr>
      </w:pPr>
      <w:r>
        <w:rPr>
          <w:color w:val="000000"/>
          <w:sz w:val="24"/>
          <w:szCs w:val="24"/>
        </w:rPr>
        <w:t>(  ) iluminação adequada; </w:t>
      </w:r>
    </w:p>
    <w:p w14:paraId="4D2B47EE" w14:textId="77777777" w:rsidR="000406B5" w:rsidRDefault="002F220C">
      <w:pPr>
        <w:spacing w:before="120" w:after="120" w:line="240" w:lineRule="auto"/>
        <w:ind w:left="120" w:right="120"/>
        <w:jc w:val="both"/>
        <w:rPr>
          <w:color w:val="000000"/>
          <w:sz w:val="24"/>
          <w:szCs w:val="24"/>
        </w:rPr>
      </w:pPr>
      <w:r>
        <w:rPr>
          <w:color w:val="000000"/>
          <w:sz w:val="24"/>
          <w:szCs w:val="24"/>
        </w:rPr>
        <w:t>( ) Outra ___________________</w:t>
      </w:r>
    </w:p>
    <w:p w14:paraId="10735346"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334E67CB" w14:textId="77777777" w:rsidR="000406B5" w:rsidRDefault="002F220C">
      <w:pPr>
        <w:spacing w:before="120" w:after="120" w:line="240" w:lineRule="auto"/>
        <w:ind w:left="120" w:right="120"/>
        <w:jc w:val="both"/>
        <w:rPr>
          <w:color w:val="000000"/>
          <w:sz w:val="24"/>
          <w:szCs w:val="24"/>
        </w:rPr>
      </w:pPr>
      <w:r>
        <w:rPr>
          <w:b/>
          <w:color w:val="000000"/>
          <w:sz w:val="24"/>
          <w:szCs w:val="24"/>
        </w:rPr>
        <w:t>Acessibilidade comunicacional:  </w:t>
      </w:r>
    </w:p>
    <w:p w14:paraId="61F09589" w14:textId="77777777" w:rsidR="000406B5" w:rsidRDefault="002F220C">
      <w:pPr>
        <w:spacing w:before="120" w:after="120" w:line="240" w:lineRule="auto"/>
        <w:ind w:left="120" w:right="120"/>
        <w:jc w:val="both"/>
        <w:rPr>
          <w:color w:val="000000"/>
          <w:sz w:val="24"/>
          <w:szCs w:val="24"/>
        </w:rPr>
      </w:pPr>
      <w:r>
        <w:rPr>
          <w:color w:val="000000"/>
          <w:sz w:val="24"/>
          <w:szCs w:val="24"/>
        </w:rPr>
        <w:t>(  ) a Língua Brasileira de Sinais - Libras; </w:t>
      </w:r>
    </w:p>
    <w:p w14:paraId="65A58AD9" w14:textId="77777777" w:rsidR="000406B5" w:rsidRDefault="002F220C">
      <w:pPr>
        <w:spacing w:before="120" w:after="120" w:line="240" w:lineRule="auto"/>
        <w:ind w:left="120" w:right="120"/>
        <w:jc w:val="both"/>
        <w:rPr>
          <w:color w:val="000000"/>
          <w:sz w:val="24"/>
          <w:szCs w:val="24"/>
        </w:rPr>
      </w:pPr>
      <w:r>
        <w:rPr>
          <w:color w:val="000000"/>
          <w:sz w:val="24"/>
          <w:szCs w:val="24"/>
        </w:rPr>
        <w:t>(  ) o sistema Braille; </w:t>
      </w:r>
    </w:p>
    <w:p w14:paraId="1ACC9E1F" w14:textId="77777777" w:rsidR="000406B5" w:rsidRDefault="002F220C">
      <w:pPr>
        <w:spacing w:before="120" w:after="120" w:line="240" w:lineRule="auto"/>
        <w:ind w:left="120" w:right="120"/>
        <w:jc w:val="both"/>
        <w:rPr>
          <w:color w:val="000000"/>
          <w:sz w:val="24"/>
          <w:szCs w:val="24"/>
        </w:rPr>
      </w:pPr>
      <w:r>
        <w:rPr>
          <w:color w:val="000000"/>
          <w:sz w:val="24"/>
          <w:szCs w:val="24"/>
        </w:rPr>
        <w:t>(  ) o sistema de sinalização ou comunicação tátil; </w:t>
      </w:r>
    </w:p>
    <w:p w14:paraId="36DAC555" w14:textId="77777777" w:rsidR="000406B5" w:rsidRDefault="002F220C">
      <w:pPr>
        <w:spacing w:before="120" w:after="120" w:line="240" w:lineRule="auto"/>
        <w:ind w:left="120" w:right="120"/>
        <w:jc w:val="both"/>
        <w:rPr>
          <w:color w:val="000000"/>
          <w:sz w:val="24"/>
          <w:szCs w:val="24"/>
        </w:rPr>
      </w:pPr>
      <w:r>
        <w:rPr>
          <w:color w:val="000000"/>
          <w:sz w:val="24"/>
          <w:szCs w:val="24"/>
        </w:rPr>
        <w:t>(  ) a audiodescrição; </w:t>
      </w:r>
    </w:p>
    <w:p w14:paraId="01D11EF5" w14:textId="77777777" w:rsidR="000406B5" w:rsidRDefault="002F220C">
      <w:pPr>
        <w:spacing w:before="120" w:after="120" w:line="240" w:lineRule="auto"/>
        <w:ind w:left="120" w:right="120"/>
        <w:jc w:val="both"/>
        <w:rPr>
          <w:color w:val="000000"/>
          <w:sz w:val="24"/>
          <w:szCs w:val="24"/>
        </w:rPr>
      </w:pPr>
      <w:r>
        <w:rPr>
          <w:color w:val="000000"/>
          <w:sz w:val="24"/>
          <w:szCs w:val="24"/>
        </w:rPr>
        <w:t>(  ) as legendas;  </w:t>
      </w:r>
    </w:p>
    <w:p w14:paraId="4E9D3EA5"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 a linguagem simples; </w:t>
      </w:r>
    </w:p>
    <w:p w14:paraId="01792F24" w14:textId="77777777" w:rsidR="000406B5" w:rsidRDefault="002F220C">
      <w:pPr>
        <w:spacing w:before="120" w:after="120" w:line="240" w:lineRule="auto"/>
        <w:ind w:left="120" w:right="120"/>
        <w:jc w:val="both"/>
        <w:rPr>
          <w:color w:val="000000"/>
          <w:sz w:val="24"/>
          <w:szCs w:val="24"/>
        </w:rPr>
      </w:pPr>
      <w:r>
        <w:rPr>
          <w:color w:val="000000"/>
          <w:sz w:val="24"/>
          <w:szCs w:val="24"/>
        </w:rPr>
        <w:t>(  ) textos adaptados para leitores de tela; e </w:t>
      </w:r>
    </w:p>
    <w:p w14:paraId="2112317A" w14:textId="77777777" w:rsidR="000406B5" w:rsidRDefault="002F220C">
      <w:pPr>
        <w:spacing w:before="120" w:after="120" w:line="240" w:lineRule="auto"/>
        <w:ind w:left="120" w:right="120"/>
        <w:jc w:val="both"/>
        <w:rPr>
          <w:color w:val="000000"/>
          <w:sz w:val="24"/>
          <w:szCs w:val="24"/>
        </w:rPr>
      </w:pPr>
      <w:r>
        <w:rPr>
          <w:color w:val="000000"/>
          <w:sz w:val="24"/>
          <w:szCs w:val="24"/>
        </w:rPr>
        <w:t>(  ) Outra ______________________________</w:t>
      </w:r>
    </w:p>
    <w:p w14:paraId="5200CE0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3ED4E3C" w14:textId="77777777" w:rsidR="000406B5" w:rsidRDefault="002F220C">
      <w:pPr>
        <w:spacing w:before="120" w:after="120" w:line="240" w:lineRule="auto"/>
        <w:ind w:left="120" w:right="120"/>
        <w:jc w:val="both"/>
        <w:rPr>
          <w:color w:val="000000"/>
          <w:sz w:val="24"/>
          <w:szCs w:val="24"/>
        </w:rPr>
      </w:pPr>
      <w:r>
        <w:rPr>
          <w:b/>
          <w:color w:val="000000"/>
          <w:sz w:val="24"/>
          <w:szCs w:val="24"/>
        </w:rPr>
        <w:t>Acessibilidade atitudinal:  </w:t>
      </w:r>
    </w:p>
    <w:p w14:paraId="41DF0181" w14:textId="77777777" w:rsidR="000406B5" w:rsidRDefault="002F220C">
      <w:pPr>
        <w:spacing w:before="120" w:after="120" w:line="240" w:lineRule="auto"/>
        <w:ind w:left="120" w:right="120"/>
        <w:jc w:val="both"/>
        <w:rPr>
          <w:color w:val="000000"/>
          <w:sz w:val="24"/>
          <w:szCs w:val="24"/>
        </w:rPr>
      </w:pPr>
      <w:r>
        <w:rPr>
          <w:color w:val="000000"/>
          <w:sz w:val="24"/>
          <w:szCs w:val="24"/>
        </w:rPr>
        <w:t>(  ) capacitação de equipes atuantes nos projetos culturais; </w:t>
      </w:r>
    </w:p>
    <w:p w14:paraId="23498410" w14:textId="77777777" w:rsidR="000406B5" w:rsidRDefault="002F220C">
      <w:pPr>
        <w:spacing w:before="120" w:after="120" w:line="240" w:lineRule="auto"/>
        <w:ind w:left="120" w:right="120"/>
        <w:jc w:val="both"/>
        <w:rPr>
          <w:color w:val="000000"/>
          <w:sz w:val="24"/>
          <w:szCs w:val="24"/>
        </w:rPr>
      </w:pPr>
      <w:r>
        <w:rPr>
          <w:color w:val="000000"/>
          <w:sz w:val="24"/>
          <w:szCs w:val="24"/>
        </w:rPr>
        <w:t>( ) contratação de profissionais com deficiência e profissionais especializados em acessibilidade cultural; </w:t>
      </w:r>
    </w:p>
    <w:p w14:paraId="565C1741" w14:textId="77777777" w:rsidR="000406B5" w:rsidRDefault="002F220C">
      <w:pPr>
        <w:spacing w:before="120" w:after="120" w:line="240" w:lineRule="auto"/>
        <w:ind w:left="120" w:right="120"/>
        <w:jc w:val="both"/>
        <w:rPr>
          <w:color w:val="000000"/>
          <w:sz w:val="24"/>
          <w:szCs w:val="24"/>
        </w:rPr>
      </w:pPr>
      <w:r>
        <w:rPr>
          <w:color w:val="000000"/>
          <w:sz w:val="24"/>
          <w:szCs w:val="24"/>
        </w:rPr>
        <w:t>(  ) formação e sensibilização de agentes culturais, público e todos os envolvidos na cadeia produtiva cultural; e </w:t>
      </w:r>
    </w:p>
    <w:p w14:paraId="25F4F05B" w14:textId="77777777" w:rsidR="000406B5" w:rsidRDefault="002F220C">
      <w:pPr>
        <w:spacing w:before="120" w:after="120" w:line="240" w:lineRule="auto"/>
        <w:ind w:left="120" w:right="120"/>
        <w:jc w:val="both"/>
        <w:rPr>
          <w:color w:val="000000"/>
          <w:sz w:val="24"/>
          <w:szCs w:val="24"/>
        </w:rPr>
      </w:pPr>
      <w:r>
        <w:rPr>
          <w:color w:val="000000"/>
          <w:sz w:val="24"/>
          <w:szCs w:val="24"/>
        </w:rPr>
        <w:t>(  ) outras medidas que visem a eliminação de atitudes capacitistas. </w:t>
      </w:r>
    </w:p>
    <w:p w14:paraId="40B5A16F"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2FEF904" w14:textId="77777777" w:rsidR="000406B5" w:rsidRDefault="002F220C">
      <w:pPr>
        <w:spacing w:before="120" w:after="120" w:line="240" w:lineRule="auto"/>
        <w:ind w:left="120" w:right="120"/>
        <w:jc w:val="both"/>
        <w:rPr>
          <w:b/>
          <w:color w:val="000000"/>
          <w:sz w:val="24"/>
          <w:szCs w:val="24"/>
        </w:rPr>
      </w:pPr>
      <w:r>
        <w:rPr>
          <w:b/>
          <w:color w:val="000000"/>
          <w:sz w:val="24"/>
          <w:szCs w:val="24"/>
        </w:rPr>
        <w:t>Informe como essas medidas de acessibilidade serão implementadas ou disponibilizadas de acordo com o projeto proposto.</w:t>
      </w:r>
    </w:p>
    <w:p w14:paraId="5AA3D230" w14:textId="77777777" w:rsidR="000406B5" w:rsidRDefault="000406B5">
      <w:pPr>
        <w:spacing w:before="120" w:after="120" w:line="240" w:lineRule="auto"/>
        <w:ind w:left="120" w:right="120"/>
        <w:jc w:val="both"/>
        <w:rPr>
          <w:b/>
          <w:sz w:val="24"/>
          <w:szCs w:val="24"/>
        </w:rPr>
      </w:pPr>
    </w:p>
    <w:p w14:paraId="59C35D11" w14:textId="77777777" w:rsidR="000406B5" w:rsidRDefault="000406B5">
      <w:pPr>
        <w:spacing w:before="120" w:after="120" w:line="240" w:lineRule="auto"/>
        <w:ind w:left="120" w:right="120"/>
        <w:jc w:val="both"/>
        <w:rPr>
          <w:b/>
          <w:sz w:val="24"/>
          <w:szCs w:val="24"/>
        </w:rPr>
      </w:pPr>
    </w:p>
    <w:p w14:paraId="36D64904" w14:textId="77777777" w:rsidR="000406B5" w:rsidRDefault="002F220C">
      <w:pPr>
        <w:spacing w:before="120" w:after="120" w:line="240" w:lineRule="auto"/>
        <w:ind w:left="120" w:right="120"/>
        <w:jc w:val="both"/>
        <w:rPr>
          <w:b/>
          <w:sz w:val="24"/>
          <w:szCs w:val="24"/>
        </w:rPr>
      </w:pPr>
      <w:r>
        <w:rPr>
          <w:b/>
          <w:sz w:val="24"/>
          <w:szCs w:val="24"/>
        </w:rPr>
        <w:t>Justificativa para a não realização de ações de acessibilidade.</w:t>
      </w:r>
    </w:p>
    <w:p w14:paraId="55BBF13F" w14:textId="77777777" w:rsidR="000406B5" w:rsidRDefault="002F220C">
      <w:pPr>
        <w:spacing w:before="280" w:after="280" w:line="240" w:lineRule="auto"/>
        <w:rPr>
          <w:color w:val="000000"/>
          <w:sz w:val="24"/>
          <w:szCs w:val="24"/>
        </w:rPr>
      </w:pPr>
      <w:r>
        <w:rPr>
          <w:color w:val="000000"/>
          <w:sz w:val="24"/>
          <w:szCs w:val="24"/>
        </w:rPr>
        <w:t> </w:t>
      </w:r>
    </w:p>
    <w:p w14:paraId="2622F314" w14:textId="77777777" w:rsidR="000406B5" w:rsidRDefault="002F220C">
      <w:pPr>
        <w:spacing w:before="120" w:after="120" w:line="240" w:lineRule="auto"/>
        <w:ind w:left="120" w:right="120"/>
        <w:jc w:val="both"/>
        <w:rPr>
          <w:color w:val="000000"/>
          <w:sz w:val="24"/>
          <w:szCs w:val="24"/>
        </w:rPr>
      </w:pPr>
      <w:r>
        <w:rPr>
          <w:b/>
          <w:color w:val="000000"/>
          <w:sz w:val="24"/>
          <w:szCs w:val="24"/>
        </w:rPr>
        <w:t>Local onde o projeto será executado</w:t>
      </w:r>
    </w:p>
    <w:p w14:paraId="25D3FD0A" w14:textId="77777777" w:rsidR="000406B5" w:rsidRDefault="002F220C">
      <w:pPr>
        <w:spacing w:before="120" w:after="120" w:line="240" w:lineRule="auto"/>
        <w:ind w:left="120" w:right="120"/>
        <w:jc w:val="both"/>
        <w:rPr>
          <w:color w:val="000000"/>
          <w:sz w:val="24"/>
          <w:szCs w:val="24"/>
        </w:rPr>
      </w:pPr>
      <w:r>
        <w:rPr>
          <w:color w:val="000000"/>
          <w:sz w:val="24"/>
          <w:szCs w:val="24"/>
        </w:rPr>
        <w:t>Informe os espaços culturais e outros ambientes onde a sua proposta será realizada. É importante informar também os municípios e Estados onde ela será realizada.</w:t>
      </w:r>
    </w:p>
    <w:p w14:paraId="509F3A01" w14:textId="77777777" w:rsidR="000406B5" w:rsidRDefault="002F220C">
      <w:pPr>
        <w:spacing w:before="280" w:after="280" w:line="240" w:lineRule="auto"/>
        <w:rPr>
          <w:color w:val="000000"/>
          <w:sz w:val="24"/>
          <w:szCs w:val="24"/>
        </w:rPr>
      </w:pPr>
      <w:r>
        <w:rPr>
          <w:color w:val="000000"/>
          <w:sz w:val="24"/>
          <w:szCs w:val="24"/>
        </w:rPr>
        <w:t> </w:t>
      </w:r>
    </w:p>
    <w:p w14:paraId="07811C3F" w14:textId="77777777" w:rsidR="000406B5" w:rsidRDefault="002F220C">
      <w:pPr>
        <w:spacing w:before="120" w:after="120" w:line="240" w:lineRule="auto"/>
        <w:ind w:left="120" w:right="120"/>
        <w:jc w:val="both"/>
        <w:rPr>
          <w:color w:val="000000"/>
          <w:sz w:val="24"/>
          <w:szCs w:val="24"/>
        </w:rPr>
      </w:pPr>
      <w:r>
        <w:rPr>
          <w:b/>
          <w:color w:val="000000"/>
          <w:sz w:val="24"/>
          <w:szCs w:val="24"/>
        </w:rPr>
        <w:t>Previsão do período de execução do projeto</w:t>
      </w:r>
    </w:p>
    <w:p w14:paraId="7F25553B" w14:textId="77777777" w:rsidR="000406B5" w:rsidRDefault="002F220C">
      <w:pPr>
        <w:spacing w:before="120" w:after="120" w:line="240" w:lineRule="auto"/>
        <w:ind w:left="120" w:right="120"/>
        <w:jc w:val="both"/>
        <w:rPr>
          <w:color w:val="000000"/>
          <w:sz w:val="24"/>
          <w:szCs w:val="24"/>
        </w:rPr>
      </w:pPr>
      <w:r>
        <w:rPr>
          <w:color w:val="000000"/>
          <w:sz w:val="24"/>
          <w:szCs w:val="24"/>
        </w:rPr>
        <w:t>Data de início:</w:t>
      </w:r>
    </w:p>
    <w:p w14:paraId="5643A90D" w14:textId="77777777" w:rsidR="000406B5" w:rsidRDefault="002F220C">
      <w:pPr>
        <w:spacing w:before="120" w:after="120" w:line="240" w:lineRule="auto"/>
        <w:ind w:left="120" w:right="120"/>
        <w:jc w:val="both"/>
        <w:rPr>
          <w:color w:val="000000"/>
          <w:sz w:val="24"/>
          <w:szCs w:val="24"/>
        </w:rPr>
      </w:pPr>
      <w:r>
        <w:rPr>
          <w:color w:val="000000"/>
          <w:sz w:val="24"/>
          <w:szCs w:val="24"/>
        </w:rPr>
        <w:t>Data final:</w:t>
      </w:r>
    </w:p>
    <w:p w14:paraId="7CB931DC"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67BAB277" w14:textId="77777777" w:rsidR="000406B5" w:rsidRDefault="002F220C">
      <w:pPr>
        <w:spacing w:before="120" w:after="120" w:line="240" w:lineRule="auto"/>
        <w:ind w:left="120" w:right="120"/>
        <w:jc w:val="both"/>
        <w:rPr>
          <w:color w:val="000000"/>
          <w:sz w:val="24"/>
          <w:szCs w:val="24"/>
        </w:rPr>
      </w:pPr>
      <w:r>
        <w:rPr>
          <w:b/>
          <w:color w:val="000000"/>
          <w:sz w:val="24"/>
          <w:szCs w:val="24"/>
        </w:rPr>
        <w:t>Equipe </w:t>
      </w:r>
    </w:p>
    <w:p w14:paraId="005D6EA7" w14:textId="77777777" w:rsidR="000406B5" w:rsidRDefault="002F220C">
      <w:pPr>
        <w:spacing w:before="120" w:after="120" w:line="240" w:lineRule="auto"/>
        <w:ind w:left="120" w:right="120"/>
        <w:jc w:val="both"/>
        <w:rPr>
          <w:color w:val="000000"/>
          <w:sz w:val="24"/>
          <w:szCs w:val="24"/>
        </w:rPr>
      </w:pPr>
      <w:r>
        <w:rPr>
          <w:color w:val="000000"/>
          <w:sz w:val="24"/>
          <w:szCs w:val="24"/>
        </w:rPr>
        <w:t>Informe quais são os profissionais que atuarão no projeto, conforme quadro a seguir:</w:t>
      </w:r>
    </w:p>
    <w:p w14:paraId="1B6AB3F8" w14:textId="77777777" w:rsidR="000406B5" w:rsidRDefault="000406B5">
      <w:pPr>
        <w:spacing w:before="120" w:after="120" w:line="240" w:lineRule="auto"/>
        <w:ind w:left="120" w:right="120"/>
        <w:jc w:val="both"/>
        <w:rPr>
          <w:color w:val="000000"/>
          <w:sz w:val="24"/>
          <w:szCs w:val="24"/>
        </w:rPr>
      </w:pPr>
    </w:p>
    <w:tbl>
      <w:tblPr>
        <w:tblStyle w:val="afff0"/>
        <w:tblW w:w="8504" w:type="dxa"/>
        <w:tblInd w:w="-115" w:type="dxa"/>
        <w:tblLayout w:type="fixed"/>
        <w:tblLook w:val="0400" w:firstRow="0" w:lastRow="0" w:firstColumn="0" w:lastColumn="0" w:noHBand="0" w:noVBand="1"/>
      </w:tblPr>
      <w:tblGrid>
        <w:gridCol w:w="8504"/>
      </w:tblGrid>
      <w:tr w:rsidR="000406B5" w14:paraId="63D39BE6" w14:textId="77777777">
        <w:tc>
          <w:tcPr>
            <w:tcW w:w="8504" w:type="dxa"/>
            <w:vAlign w:val="center"/>
          </w:tcPr>
          <w:p w14:paraId="6786E684" w14:textId="77777777" w:rsidR="000406B5" w:rsidRDefault="000406B5">
            <w:pPr>
              <w:spacing w:before="120" w:after="120" w:line="240" w:lineRule="auto"/>
              <w:ind w:right="120"/>
              <w:jc w:val="both"/>
              <w:rPr>
                <w:color w:val="000000"/>
                <w:sz w:val="24"/>
                <w:szCs w:val="24"/>
              </w:rPr>
            </w:pPr>
          </w:p>
          <w:tbl>
            <w:tblPr>
              <w:tblStyle w:val="afff1"/>
              <w:tblW w:w="8051"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071"/>
              <w:gridCol w:w="1063"/>
              <w:gridCol w:w="1549"/>
              <w:gridCol w:w="1073"/>
              <w:gridCol w:w="1168"/>
              <w:gridCol w:w="1334"/>
            </w:tblGrid>
            <w:tr w:rsidR="000406B5" w14:paraId="12B1A90B" w14:textId="77777777">
              <w:tc>
                <w:tcPr>
                  <w:tcW w:w="1898" w:type="dxa"/>
                  <w:tcBorders>
                    <w:top w:val="single" w:sz="6" w:space="0" w:color="000000"/>
                    <w:left w:val="single" w:sz="6" w:space="0" w:color="000000"/>
                    <w:bottom w:val="single" w:sz="6" w:space="0" w:color="000000"/>
                    <w:right w:val="single" w:sz="6" w:space="0" w:color="000000"/>
                  </w:tcBorders>
                  <w:vAlign w:val="center"/>
                </w:tcPr>
                <w:p w14:paraId="3D4651BC" w14:textId="77777777" w:rsidR="000406B5" w:rsidRDefault="002F220C">
                  <w:pPr>
                    <w:spacing w:before="120" w:after="120" w:line="240" w:lineRule="auto"/>
                    <w:ind w:left="120" w:right="120"/>
                    <w:jc w:val="both"/>
                    <w:rPr>
                      <w:sz w:val="24"/>
                      <w:szCs w:val="24"/>
                    </w:rPr>
                  </w:pPr>
                  <w:r>
                    <w:rPr>
                      <w:b/>
                      <w:sz w:val="24"/>
                      <w:szCs w:val="24"/>
                    </w:rPr>
                    <w:t>Nome do profissional/empresa</w:t>
                  </w:r>
                </w:p>
              </w:tc>
              <w:tc>
                <w:tcPr>
                  <w:tcW w:w="1051" w:type="dxa"/>
                  <w:tcBorders>
                    <w:top w:val="single" w:sz="6" w:space="0" w:color="000000"/>
                    <w:left w:val="single" w:sz="6" w:space="0" w:color="000000"/>
                    <w:bottom w:val="single" w:sz="6" w:space="0" w:color="000000"/>
                    <w:right w:val="single" w:sz="6" w:space="0" w:color="000000"/>
                  </w:tcBorders>
                  <w:vAlign w:val="center"/>
                </w:tcPr>
                <w:p w14:paraId="4DBA75D5" w14:textId="77777777" w:rsidR="000406B5" w:rsidRDefault="002F220C">
                  <w:pPr>
                    <w:spacing w:before="120" w:after="120" w:line="240" w:lineRule="auto"/>
                    <w:ind w:left="120" w:right="120"/>
                    <w:jc w:val="both"/>
                    <w:rPr>
                      <w:sz w:val="24"/>
                      <w:szCs w:val="24"/>
                    </w:rPr>
                  </w:pPr>
                  <w:r>
                    <w:rPr>
                      <w:b/>
                      <w:sz w:val="24"/>
                      <w:szCs w:val="24"/>
                    </w:rPr>
                    <w:t xml:space="preserve">Função no </w:t>
                  </w:r>
                  <w:r>
                    <w:rPr>
                      <w:b/>
                      <w:sz w:val="24"/>
                      <w:szCs w:val="24"/>
                    </w:rPr>
                    <w:lastRenderedPageBreak/>
                    <w:t>projeto</w:t>
                  </w:r>
                </w:p>
              </w:tc>
              <w:tc>
                <w:tcPr>
                  <w:tcW w:w="1191" w:type="dxa"/>
                  <w:tcBorders>
                    <w:top w:val="single" w:sz="6" w:space="0" w:color="000000"/>
                    <w:left w:val="single" w:sz="6" w:space="0" w:color="000000"/>
                    <w:bottom w:val="single" w:sz="6" w:space="0" w:color="000000"/>
                    <w:right w:val="single" w:sz="6" w:space="0" w:color="000000"/>
                  </w:tcBorders>
                  <w:vAlign w:val="center"/>
                </w:tcPr>
                <w:p w14:paraId="054752BC" w14:textId="77777777" w:rsidR="000406B5" w:rsidRDefault="002F220C">
                  <w:pPr>
                    <w:spacing w:before="120" w:after="120" w:line="240" w:lineRule="auto"/>
                    <w:ind w:left="120" w:right="120"/>
                    <w:jc w:val="both"/>
                    <w:rPr>
                      <w:sz w:val="24"/>
                      <w:szCs w:val="24"/>
                    </w:rPr>
                  </w:pPr>
                  <w:r>
                    <w:rPr>
                      <w:b/>
                      <w:sz w:val="24"/>
                      <w:szCs w:val="24"/>
                    </w:rPr>
                    <w:lastRenderedPageBreak/>
                    <w:t>CPF/CNPJ</w:t>
                  </w:r>
                </w:p>
              </w:tc>
              <w:tc>
                <w:tcPr>
                  <w:tcW w:w="1219" w:type="dxa"/>
                  <w:tcBorders>
                    <w:top w:val="single" w:sz="6" w:space="0" w:color="000000"/>
                    <w:left w:val="single" w:sz="6" w:space="0" w:color="000000"/>
                    <w:bottom w:val="single" w:sz="6" w:space="0" w:color="000000"/>
                    <w:right w:val="single" w:sz="6" w:space="0" w:color="000000"/>
                  </w:tcBorders>
                  <w:vAlign w:val="center"/>
                </w:tcPr>
                <w:p w14:paraId="1C3DAE6C" w14:textId="77777777" w:rsidR="000406B5" w:rsidRDefault="002F220C">
                  <w:pPr>
                    <w:spacing w:before="120" w:after="120" w:line="240" w:lineRule="auto"/>
                    <w:ind w:left="120" w:right="120"/>
                    <w:jc w:val="both"/>
                    <w:rPr>
                      <w:sz w:val="24"/>
                      <w:szCs w:val="24"/>
                    </w:rPr>
                  </w:pPr>
                  <w:r>
                    <w:rPr>
                      <w:b/>
                      <w:sz w:val="24"/>
                      <w:szCs w:val="24"/>
                    </w:rPr>
                    <w:t xml:space="preserve">Pessoa </w:t>
                  </w:r>
                  <w:r>
                    <w:rPr>
                      <w:b/>
                      <w:sz w:val="24"/>
                      <w:szCs w:val="24"/>
                    </w:rPr>
                    <w:lastRenderedPageBreak/>
                    <w:t>negra?</w:t>
                  </w:r>
                </w:p>
              </w:tc>
              <w:tc>
                <w:tcPr>
                  <w:tcW w:w="1134" w:type="dxa"/>
                  <w:tcBorders>
                    <w:top w:val="single" w:sz="6" w:space="0" w:color="000000"/>
                    <w:left w:val="single" w:sz="6" w:space="0" w:color="000000"/>
                    <w:bottom w:val="single" w:sz="6" w:space="0" w:color="000000"/>
                    <w:right w:val="single" w:sz="6" w:space="0" w:color="000000"/>
                  </w:tcBorders>
                  <w:vAlign w:val="center"/>
                </w:tcPr>
                <w:p w14:paraId="05591A96" w14:textId="77777777" w:rsidR="000406B5" w:rsidRDefault="002F220C">
                  <w:pPr>
                    <w:spacing w:before="120" w:after="120" w:line="240" w:lineRule="auto"/>
                    <w:ind w:left="120" w:right="120"/>
                    <w:jc w:val="both"/>
                    <w:rPr>
                      <w:sz w:val="24"/>
                      <w:szCs w:val="24"/>
                    </w:rPr>
                  </w:pPr>
                  <w:r>
                    <w:rPr>
                      <w:b/>
                      <w:sz w:val="24"/>
                      <w:szCs w:val="24"/>
                    </w:rPr>
                    <w:lastRenderedPageBreak/>
                    <w:t>Pessoa indígena?</w:t>
                  </w:r>
                </w:p>
              </w:tc>
              <w:tc>
                <w:tcPr>
                  <w:tcW w:w="1559" w:type="dxa"/>
                  <w:tcBorders>
                    <w:top w:val="single" w:sz="6" w:space="0" w:color="000000"/>
                    <w:left w:val="single" w:sz="6" w:space="0" w:color="000000"/>
                    <w:bottom w:val="single" w:sz="6" w:space="0" w:color="000000"/>
                    <w:right w:val="single" w:sz="6" w:space="0" w:color="000000"/>
                  </w:tcBorders>
                  <w:vAlign w:val="center"/>
                </w:tcPr>
                <w:p w14:paraId="465DAC8E" w14:textId="77777777" w:rsidR="000406B5" w:rsidRDefault="002F220C">
                  <w:pPr>
                    <w:spacing w:before="120" w:after="120" w:line="240" w:lineRule="auto"/>
                    <w:ind w:left="120" w:right="120"/>
                    <w:jc w:val="both"/>
                    <w:rPr>
                      <w:sz w:val="24"/>
                      <w:szCs w:val="24"/>
                    </w:rPr>
                  </w:pPr>
                  <w:r>
                    <w:rPr>
                      <w:b/>
                      <w:sz w:val="24"/>
                      <w:szCs w:val="24"/>
                    </w:rPr>
                    <w:t xml:space="preserve">Pessoa com </w:t>
                  </w:r>
                  <w:r>
                    <w:rPr>
                      <w:b/>
                      <w:sz w:val="24"/>
                      <w:szCs w:val="24"/>
                    </w:rPr>
                    <w:lastRenderedPageBreak/>
                    <w:t>deficiência?</w:t>
                  </w:r>
                </w:p>
              </w:tc>
            </w:tr>
            <w:tr w:rsidR="000406B5" w14:paraId="53667D5F" w14:textId="77777777">
              <w:tc>
                <w:tcPr>
                  <w:tcW w:w="1898" w:type="dxa"/>
                  <w:tcBorders>
                    <w:top w:val="single" w:sz="6" w:space="0" w:color="000000"/>
                    <w:left w:val="single" w:sz="6" w:space="0" w:color="000000"/>
                    <w:bottom w:val="single" w:sz="6" w:space="0" w:color="000000"/>
                    <w:right w:val="single" w:sz="6" w:space="0" w:color="000000"/>
                  </w:tcBorders>
                  <w:vAlign w:val="center"/>
                </w:tcPr>
                <w:p w14:paraId="44AEBC39" w14:textId="77777777" w:rsidR="000406B5" w:rsidRDefault="002F220C">
                  <w:pPr>
                    <w:spacing w:before="120" w:after="120" w:line="240" w:lineRule="auto"/>
                    <w:ind w:left="120" w:right="120"/>
                    <w:jc w:val="both"/>
                    <w:rPr>
                      <w:sz w:val="24"/>
                      <w:szCs w:val="24"/>
                    </w:rPr>
                  </w:pPr>
                  <w:r>
                    <w:rPr>
                      <w:sz w:val="24"/>
                      <w:szCs w:val="24"/>
                    </w:rPr>
                    <w:lastRenderedPageBreak/>
                    <w:t>Ex.: João Silva</w:t>
                  </w:r>
                </w:p>
              </w:tc>
              <w:tc>
                <w:tcPr>
                  <w:tcW w:w="1051" w:type="dxa"/>
                  <w:tcBorders>
                    <w:top w:val="single" w:sz="6" w:space="0" w:color="000000"/>
                    <w:left w:val="single" w:sz="6" w:space="0" w:color="000000"/>
                    <w:bottom w:val="single" w:sz="6" w:space="0" w:color="000000"/>
                    <w:right w:val="single" w:sz="6" w:space="0" w:color="000000"/>
                  </w:tcBorders>
                  <w:vAlign w:val="center"/>
                </w:tcPr>
                <w:p w14:paraId="7E77BD81" w14:textId="77777777" w:rsidR="000406B5" w:rsidRDefault="002F220C">
                  <w:pPr>
                    <w:spacing w:before="120" w:after="120" w:line="240" w:lineRule="auto"/>
                    <w:ind w:left="120" w:right="120"/>
                    <w:jc w:val="both"/>
                    <w:rPr>
                      <w:sz w:val="24"/>
                      <w:szCs w:val="24"/>
                    </w:rPr>
                  </w:pPr>
                  <w:r>
                    <w:rPr>
                      <w:sz w:val="24"/>
                      <w:szCs w:val="24"/>
                    </w:rPr>
                    <w:t>Cineasta</w:t>
                  </w:r>
                </w:p>
              </w:tc>
              <w:tc>
                <w:tcPr>
                  <w:tcW w:w="1191" w:type="dxa"/>
                  <w:tcBorders>
                    <w:top w:val="single" w:sz="6" w:space="0" w:color="000000"/>
                    <w:left w:val="single" w:sz="6" w:space="0" w:color="000000"/>
                    <w:bottom w:val="single" w:sz="6" w:space="0" w:color="000000"/>
                    <w:right w:val="single" w:sz="6" w:space="0" w:color="000000"/>
                  </w:tcBorders>
                  <w:vAlign w:val="center"/>
                </w:tcPr>
                <w:p w14:paraId="52AE0628" w14:textId="77777777" w:rsidR="000406B5" w:rsidRDefault="002F220C">
                  <w:pPr>
                    <w:spacing w:before="120" w:after="120" w:line="240" w:lineRule="auto"/>
                    <w:ind w:left="120" w:right="120"/>
                    <w:jc w:val="both"/>
                    <w:rPr>
                      <w:sz w:val="24"/>
                      <w:szCs w:val="24"/>
                    </w:rPr>
                  </w:pPr>
                  <w:r>
                    <w:rPr>
                      <w:sz w:val="24"/>
                      <w:szCs w:val="24"/>
                    </w:rPr>
                    <w:t>123456789101</w:t>
                  </w:r>
                </w:p>
              </w:tc>
              <w:tc>
                <w:tcPr>
                  <w:tcW w:w="1219" w:type="dxa"/>
                  <w:tcBorders>
                    <w:top w:val="single" w:sz="6" w:space="0" w:color="000000"/>
                    <w:left w:val="single" w:sz="6" w:space="0" w:color="000000"/>
                    <w:bottom w:val="single" w:sz="6" w:space="0" w:color="000000"/>
                    <w:right w:val="single" w:sz="6" w:space="0" w:color="000000"/>
                  </w:tcBorders>
                  <w:vAlign w:val="center"/>
                </w:tcPr>
                <w:p w14:paraId="792F15F4" w14:textId="77777777" w:rsidR="000406B5" w:rsidRDefault="002F220C">
                  <w:pPr>
                    <w:spacing w:before="120" w:after="120" w:line="240" w:lineRule="auto"/>
                    <w:ind w:left="120" w:right="120"/>
                    <w:jc w:val="both"/>
                    <w:rPr>
                      <w:sz w:val="24"/>
                      <w:szCs w:val="24"/>
                    </w:rPr>
                  </w:pPr>
                  <w:r>
                    <w:rPr>
                      <w:sz w:val="24"/>
                      <w:szCs w:val="24"/>
                    </w:rPr>
                    <w:t>Sim/Não</w:t>
                  </w:r>
                </w:p>
              </w:tc>
              <w:tc>
                <w:tcPr>
                  <w:tcW w:w="1134" w:type="dxa"/>
                  <w:tcBorders>
                    <w:top w:val="single" w:sz="6" w:space="0" w:color="000000"/>
                    <w:left w:val="single" w:sz="6" w:space="0" w:color="000000"/>
                    <w:bottom w:val="single" w:sz="6" w:space="0" w:color="000000"/>
                    <w:right w:val="single" w:sz="6" w:space="0" w:color="000000"/>
                  </w:tcBorders>
                  <w:vAlign w:val="center"/>
                </w:tcPr>
                <w:p w14:paraId="1E6A2149" w14:textId="77777777" w:rsidR="000406B5" w:rsidRDefault="002F220C">
                  <w:pPr>
                    <w:spacing w:before="120" w:after="120" w:line="240" w:lineRule="auto"/>
                    <w:ind w:left="120" w:right="120"/>
                    <w:jc w:val="both"/>
                    <w:rPr>
                      <w:sz w:val="24"/>
                      <w:szCs w:val="24"/>
                    </w:rPr>
                  </w:pPr>
                  <w:r>
                    <w:rPr>
                      <w:sz w:val="24"/>
                      <w:szCs w:val="24"/>
                    </w:rPr>
                    <w:t>Sim/Não</w:t>
                  </w:r>
                </w:p>
              </w:tc>
              <w:tc>
                <w:tcPr>
                  <w:tcW w:w="1559" w:type="dxa"/>
                  <w:tcBorders>
                    <w:top w:val="single" w:sz="6" w:space="0" w:color="000000"/>
                    <w:left w:val="single" w:sz="6" w:space="0" w:color="000000"/>
                    <w:bottom w:val="single" w:sz="6" w:space="0" w:color="000000"/>
                    <w:right w:val="single" w:sz="6" w:space="0" w:color="000000"/>
                  </w:tcBorders>
                  <w:vAlign w:val="center"/>
                </w:tcPr>
                <w:p w14:paraId="688BB9DF" w14:textId="77777777" w:rsidR="000406B5" w:rsidRDefault="002F220C">
                  <w:pPr>
                    <w:spacing w:before="120" w:after="120" w:line="240" w:lineRule="auto"/>
                    <w:ind w:left="120" w:right="120"/>
                    <w:jc w:val="both"/>
                    <w:rPr>
                      <w:sz w:val="24"/>
                      <w:szCs w:val="24"/>
                    </w:rPr>
                  </w:pPr>
                  <w:r>
                    <w:rPr>
                      <w:sz w:val="24"/>
                      <w:szCs w:val="24"/>
                    </w:rPr>
                    <w:t>Sim/Não</w:t>
                  </w:r>
                </w:p>
              </w:tc>
            </w:tr>
          </w:tbl>
          <w:p w14:paraId="1DE48BCB" w14:textId="77777777" w:rsidR="000406B5" w:rsidRDefault="000406B5">
            <w:pPr>
              <w:spacing w:after="0" w:line="240" w:lineRule="auto"/>
              <w:rPr>
                <w:color w:val="000000"/>
                <w:sz w:val="24"/>
                <w:szCs w:val="24"/>
              </w:rPr>
            </w:pPr>
          </w:p>
        </w:tc>
      </w:tr>
    </w:tbl>
    <w:p w14:paraId="4810A663" w14:textId="77777777" w:rsidR="000406B5" w:rsidRDefault="002F220C">
      <w:pPr>
        <w:spacing w:before="120" w:after="120" w:line="240" w:lineRule="auto"/>
        <w:ind w:left="120" w:right="120"/>
        <w:jc w:val="both"/>
        <w:rPr>
          <w:color w:val="000000"/>
          <w:sz w:val="24"/>
          <w:szCs w:val="24"/>
        </w:rPr>
      </w:pPr>
      <w:r>
        <w:rPr>
          <w:color w:val="000000"/>
          <w:sz w:val="24"/>
          <w:szCs w:val="24"/>
        </w:rPr>
        <w:lastRenderedPageBreak/>
        <w:t> </w:t>
      </w:r>
    </w:p>
    <w:p w14:paraId="41CC0A04" w14:textId="77777777" w:rsidR="000406B5" w:rsidRDefault="002F220C">
      <w:pPr>
        <w:spacing w:before="120" w:after="120" w:line="240" w:lineRule="auto"/>
        <w:ind w:left="120" w:right="120"/>
        <w:jc w:val="both"/>
        <w:rPr>
          <w:color w:val="000000"/>
          <w:sz w:val="24"/>
          <w:szCs w:val="24"/>
        </w:rPr>
      </w:pPr>
      <w:r>
        <w:rPr>
          <w:b/>
          <w:color w:val="000000"/>
          <w:sz w:val="24"/>
          <w:szCs w:val="24"/>
        </w:rPr>
        <w:t>Cronograma de Execução</w:t>
      </w:r>
    </w:p>
    <w:p w14:paraId="4BA9246D" w14:textId="77777777" w:rsidR="000406B5" w:rsidRDefault="002F220C">
      <w:pPr>
        <w:spacing w:before="120" w:after="120" w:line="240" w:lineRule="auto"/>
        <w:ind w:left="120" w:right="120"/>
        <w:jc w:val="both"/>
        <w:rPr>
          <w:color w:val="000000"/>
          <w:sz w:val="24"/>
          <w:szCs w:val="24"/>
        </w:rPr>
      </w:pPr>
      <w:r>
        <w:rPr>
          <w:b/>
          <w:color w:val="000000"/>
          <w:sz w:val="24"/>
          <w:szCs w:val="24"/>
        </w:rPr>
        <w:t>Descreva os passos a serem seguidos para execução do projeto.</w:t>
      </w:r>
    </w:p>
    <w:p w14:paraId="32E755CC" w14:textId="77777777" w:rsidR="000406B5" w:rsidRDefault="002F220C">
      <w:pPr>
        <w:spacing w:before="120" w:after="120" w:line="240" w:lineRule="auto"/>
        <w:ind w:left="120" w:right="120"/>
        <w:jc w:val="both"/>
        <w:rPr>
          <w:color w:val="000000"/>
          <w:sz w:val="24"/>
          <w:szCs w:val="24"/>
        </w:rPr>
      </w:pPr>
      <w:r>
        <w:rPr>
          <w:color w:val="000000"/>
          <w:sz w:val="24"/>
          <w:szCs w:val="24"/>
        </w:rPr>
        <w:t> </w:t>
      </w:r>
    </w:p>
    <w:tbl>
      <w:tblPr>
        <w:tblStyle w:val="afff2"/>
        <w:tblW w:w="8072"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572"/>
        <w:gridCol w:w="1194"/>
        <w:gridCol w:w="2471"/>
        <w:gridCol w:w="1418"/>
        <w:gridCol w:w="1417"/>
      </w:tblGrid>
      <w:tr w:rsidR="000406B5" w14:paraId="25DDE42D" w14:textId="77777777">
        <w:tc>
          <w:tcPr>
            <w:tcW w:w="1572" w:type="dxa"/>
            <w:tcBorders>
              <w:top w:val="single" w:sz="6" w:space="0" w:color="000000"/>
              <w:left w:val="single" w:sz="6" w:space="0" w:color="000000"/>
              <w:bottom w:val="single" w:sz="6" w:space="0" w:color="000000"/>
              <w:right w:val="single" w:sz="6" w:space="0" w:color="000000"/>
            </w:tcBorders>
            <w:vAlign w:val="center"/>
          </w:tcPr>
          <w:p w14:paraId="6FD331AC" w14:textId="77777777" w:rsidR="000406B5" w:rsidRDefault="002F220C">
            <w:pPr>
              <w:spacing w:before="120" w:after="120" w:line="240" w:lineRule="auto"/>
              <w:ind w:left="120" w:right="120"/>
              <w:jc w:val="both"/>
              <w:rPr>
                <w:color w:val="000000"/>
                <w:sz w:val="24"/>
                <w:szCs w:val="24"/>
              </w:rPr>
            </w:pPr>
            <w:r>
              <w:rPr>
                <w:b/>
                <w:color w:val="000000"/>
                <w:sz w:val="24"/>
                <w:szCs w:val="24"/>
              </w:rPr>
              <w:t>Atividade Geral</w:t>
            </w:r>
          </w:p>
        </w:tc>
        <w:tc>
          <w:tcPr>
            <w:tcW w:w="1194" w:type="dxa"/>
            <w:tcBorders>
              <w:top w:val="single" w:sz="6" w:space="0" w:color="000000"/>
              <w:left w:val="single" w:sz="6" w:space="0" w:color="000000"/>
              <w:bottom w:val="single" w:sz="6" w:space="0" w:color="000000"/>
              <w:right w:val="single" w:sz="6" w:space="0" w:color="000000"/>
            </w:tcBorders>
            <w:vAlign w:val="center"/>
          </w:tcPr>
          <w:p w14:paraId="14258707" w14:textId="77777777" w:rsidR="000406B5" w:rsidRDefault="002F220C">
            <w:pPr>
              <w:spacing w:before="120" w:after="120" w:line="240" w:lineRule="auto"/>
              <w:ind w:left="120" w:right="120"/>
              <w:jc w:val="both"/>
              <w:rPr>
                <w:color w:val="000000"/>
                <w:sz w:val="24"/>
                <w:szCs w:val="24"/>
              </w:rPr>
            </w:pPr>
            <w:r>
              <w:rPr>
                <w:b/>
                <w:color w:val="000000"/>
                <w:sz w:val="24"/>
                <w:szCs w:val="24"/>
              </w:rPr>
              <w:t>Etapa</w:t>
            </w:r>
          </w:p>
        </w:tc>
        <w:tc>
          <w:tcPr>
            <w:tcW w:w="2471" w:type="dxa"/>
            <w:tcBorders>
              <w:top w:val="single" w:sz="6" w:space="0" w:color="000000"/>
              <w:left w:val="single" w:sz="6" w:space="0" w:color="000000"/>
              <w:bottom w:val="single" w:sz="6" w:space="0" w:color="000000"/>
              <w:right w:val="single" w:sz="6" w:space="0" w:color="000000"/>
            </w:tcBorders>
            <w:vAlign w:val="center"/>
          </w:tcPr>
          <w:p w14:paraId="7EB9CE9D" w14:textId="77777777" w:rsidR="000406B5" w:rsidRDefault="002F220C">
            <w:pPr>
              <w:spacing w:before="120" w:after="120" w:line="240" w:lineRule="auto"/>
              <w:ind w:left="120" w:right="120"/>
              <w:jc w:val="both"/>
              <w:rPr>
                <w:color w:val="000000"/>
                <w:sz w:val="24"/>
                <w:szCs w:val="24"/>
              </w:rPr>
            </w:pPr>
            <w:r>
              <w:rPr>
                <w:b/>
                <w:color w:val="000000"/>
                <w:sz w:val="24"/>
                <w:szCs w:val="24"/>
              </w:rPr>
              <w:t>Descrição</w:t>
            </w:r>
          </w:p>
        </w:tc>
        <w:tc>
          <w:tcPr>
            <w:tcW w:w="1418" w:type="dxa"/>
            <w:tcBorders>
              <w:top w:val="single" w:sz="6" w:space="0" w:color="000000"/>
              <w:left w:val="single" w:sz="6" w:space="0" w:color="000000"/>
              <w:bottom w:val="single" w:sz="6" w:space="0" w:color="000000"/>
              <w:right w:val="single" w:sz="6" w:space="0" w:color="000000"/>
            </w:tcBorders>
            <w:vAlign w:val="center"/>
          </w:tcPr>
          <w:p w14:paraId="39384A48" w14:textId="77777777" w:rsidR="000406B5" w:rsidRDefault="002F220C">
            <w:pPr>
              <w:spacing w:before="120" w:after="120" w:line="240" w:lineRule="auto"/>
              <w:ind w:left="120" w:right="120"/>
              <w:jc w:val="both"/>
              <w:rPr>
                <w:color w:val="000000"/>
                <w:sz w:val="24"/>
                <w:szCs w:val="24"/>
              </w:rPr>
            </w:pPr>
            <w:r>
              <w:rPr>
                <w:b/>
                <w:color w:val="000000"/>
                <w:sz w:val="24"/>
                <w:szCs w:val="24"/>
              </w:rPr>
              <w:t>Início</w:t>
            </w:r>
          </w:p>
        </w:tc>
        <w:tc>
          <w:tcPr>
            <w:tcW w:w="1417" w:type="dxa"/>
            <w:tcBorders>
              <w:top w:val="single" w:sz="6" w:space="0" w:color="000000"/>
              <w:left w:val="single" w:sz="6" w:space="0" w:color="000000"/>
              <w:bottom w:val="single" w:sz="6" w:space="0" w:color="000000"/>
              <w:right w:val="single" w:sz="6" w:space="0" w:color="000000"/>
            </w:tcBorders>
            <w:vAlign w:val="center"/>
          </w:tcPr>
          <w:p w14:paraId="3F867FB4" w14:textId="77777777" w:rsidR="000406B5" w:rsidRDefault="002F220C">
            <w:pPr>
              <w:spacing w:before="120" w:after="120" w:line="240" w:lineRule="auto"/>
              <w:ind w:left="120" w:right="120"/>
              <w:jc w:val="both"/>
              <w:rPr>
                <w:color w:val="000000"/>
                <w:sz w:val="24"/>
                <w:szCs w:val="24"/>
              </w:rPr>
            </w:pPr>
            <w:r>
              <w:rPr>
                <w:b/>
                <w:color w:val="000000"/>
                <w:sz w:val="24"/>
                <w:szCs w:val="24"/>
              </w:rPr>
              <w:t>Fim</w:t>
            </w:r>
          </w:p>
        </w:tc>
      </w:tr>
      <w:tr w:rsidR="000406B5" w14:paraId="36F488AD" w14:textId="77777777">
        <w:tc>
          <w:tcPr>
            <w:tcW w:w="1572" w:type="dxa"/>
            <w:tcBorders>
              <w:top w:val="single" w:sz="6" w:space="0" w:color="000000"/>
              <w:left w:val="single" w:sz="6" w:space="0" w:color="000000"/>
              <w:bottom w:val="single" w:sz="6" w:space="0" w:color="000000"/>
              <w:right w:val="single" w:sz="6" w:space="0" w:color="000000"/>
            </w:tcBorders>
            <w:vAlign w:val="center"/>
          </w:tcPr>
          <w:p w14:paraId="4C874646" w14:textId="77777777" w:rsidR="000406B5" w:rsidRDefault="002F220C">
            <w:pPr>
              <w:spacing w:before="120" w:after="120" w:line="240" w:lineRule="auto"/>
              <w:ind w:left="120" w:right="120"/>
              <w:jc w:val="both"/>
              <w:rPr>
                <w:color w:val="000000"/>
                <w:sz w:val="24"/>
                <w:szCs w:val="24"/>
              </w:rPr>
            </w:pPr>
            <w:r>
              <w:rPr>
                <w:color w:val="000000"/>
                <w:sz w:val="24"/>
                <w:szCs w:val="24"/>
              </w:rPr>
              <w:t>Ex: Comunicação</w:t>
            </w:r>
          </w:p>
        </w:tc>
        <w:tc>
          <w:tcPr>
            <w:tcW w:w="1194" w:type="dxa"/>
            <w:tcBorders>
              <w:top w:val="single" w:sz="6" w:space="0" w:color="000000"/>
              <w:left w:val="single" w:sz="6" w:space="0" w:color="000000"/>
              <w:bottom w:val="single" w:sz="6" w:space="0" w:color="000000"/>
              <w:right w:val="single" w:sz="6" w:space="0" w:color="000000"/>
            </w:tcBorders>
            <w:vAlign w:val="center"/>
          </w:tcPr>
          <w:p w14:paraId="7C9FC08B" w14:textId="77777777" w:rsidR="000406B5" w:rsidRDefault="002F220C">
            <w:pPr>
              <w:spacing w:before="120" w:after="120" w:line="240" w:lineRule="auto"/>
              <w:ind w:left="120" w:right="120"/>
              <w:jc w:val="both"/>
              <w:rPr>
                <w:color w:val="000000"/>
                <w:sz w:val="24"/>
                <w:szCs w:val="24"/>
              </w:rPr>
            </w:pPr>
            <w:r>
              <w:rPr>
                <w:color w:val="000000"/>
                <w:sz w:val="24"/>
                <w:szCs w:val="24"/>
              </w:rPr>
              <w:t>Pré-produção</w:t>
            </w:r>
          </w:p>
        </w:tc>
        <w:tc>
          <w:tcPr>
            <w:tcW w:w="2471" w:type="dxa"/>
            <w:tcBorders>
              <w:top w:val="single" w:sz="6" w:space="0" w:color="000000"/>
              <w:left w:val="single" w:sz="6" w:space="0" w:color="000000"/>
              <w:bottom w:val="single" w:sz="6" w:space="0" w:color="000000"/>
              <w:right w:val="single" w:sz="6" w:space="0" w:color="000000"/>
            </w:tcBorders>
            <w:vAlign w:val="center"/>
          </w:tcPr>
          <w:p w14:paraId="17AAA1E3" w14:textId="77777777" w:rsidR="000406B5" w:rsidRDefault="002F220C">
            <w:pPr>
              <w:spacing w:before="120" w:after="120" w:line="240" w:lineRule="auto"/>
              <w:ind w:left="120" w:right="120"/>
              <w:jc w:val="both"/>
              <w:rPr>
                <w:color w:val="000000"/>
                <w:sz w:val="24"/>
                <w:szCs w:val="24"/>
              </w:rPr>
            </w:pPr>
            <w:r>
              <w:rPr>
                <w:color w:val="000000"/>
                <w:sz w:val="24"/>
                <w:szCs w:val="24"/>
              </w:rPr>
              <w:t>Divulgação do projeto nos veículos de imprensa</w:t>
            </w:r>
          </w:p>
        </w:tc>
        <w:tc>
          <w:tcPr>
            <w:tcW w:w="1418" w:type="dxa"/>
            <w:tcBorders>
              <w:top w:val="single" w:sz="6" w:space="0" w:color="000000"/>
              <w:left w:val="single" w:sz="6" w:space="0" w:color="000000"/>
              <w:bottom w:val="single" w:sz="6" w:space="0" w:color="000000"/>
              <w:right w:val="single" w:sz="6" w:space="0" w:color="000000"/>
            </w:tcBorders>
            <w:vAlign w:val="center"/>
          </w:tcPr>
          <w:p w14:paraId="08115204" w14:textId="77777777" w:rsidR="000406B5" w:rsidRDefault="002F220C">
            <w:pPr>
              <w:spacing w:before="120" w:after="120" w:line="240" w:lineRule="auto"/>
              <w:ind w:left="120" w:right="120"/>
              <w:jc w:val="both"/>
              <w:rPr>
                <w:color w:val="000000"/>
                <w:sz w:val="24"/>
                <w:szCs w:val="24"/>
              </w:rPr>
            </w:pPr>
            <w:r>
              <w:rPr>
                <w:sz w:val="24"/>
                <w:szCs w:val="24"/>
              </w:rPr>
              <w:t>DD/MM/AAAA</w:t>
            </w:r>
          </w:p>
        </w:tc>
        <w:tc>
          <w:tcPr>
            <w:tcW w:w="1417" w:type="dxa"/>
            <w:tcBorders>
              <w:top w:val="single" w:sz="6" w:space="0" w:color="000000"/>
              <w:left w:val="single" w:sz="6" w:space="0" w:color="000000"/>
              <w:bottom w:val="single" w:sz="6" w:space="0" w:color="000000"/>
              <w:right w:val="single" w:sz="6" w:space="0" w:color="000000"/>
            </w:tcBorders>
            <w:vAlign w:val="center"/>
          </w:tcPr>
          <w:p w14:paraId="1B84210C" w14:textId="77777777" w:rsidR="000406B5" w:rsidRDefault="002F220C">
            <w:pPr>
              <w:spacing w:before="120" w:after="120" w:line="240" w:lineRule="auto"/>
              <w:ind w:left="120" w:right="120"/>
              <w:jc w:val="both"/>
              <w:rPr>
                <w:color w:val="000000"/>
                <w:sz w:val="24"/>
                <w:szCs w:val="24"/>
              </w:rPr>
            </w:pPr>
            <w:r>
              <w:rPr>
                <w:sz w:val="24"/>
                <w:szCs w:val="24"/>
              </w:rPr>
              <w:t>DD/MM/AAAA</w:t>
            </w:r>
          </w:p>
        </w:tc>
      </w:tr>
    </w:tbl>
    <w:p w14:paraId="5E2C1AF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5D13E99F" w14:textId="77777777" w:rsidR="000406B5" w:rsidRDefault="002F220C">
      <w:pPr>
        <w:spacing w:before="120" w:after="120" w:line="240" w:lineRule="auto"/>
        <w:ind w:left="120" w:right="120"/>
        <w:jc w:val="both"/>
        <w:rPr>
          <w:color w:val="000000"/>
          <w:sz w:val="24"/>
          <w:szCs w:val="24"/>
        </w:rPr>
      </w:pPr>
      <w:r>
        <w:rPr>
          <w:b/>
          <w:color w:val="000000"/>
          <w:sz w:val="24"/>
          <w:szCs w:val="24"/>
        </w:rPr>
        <w:t>Estratégia de divulgação</w:t>
      </w:r>
    </w:p>
    <w:p w14:paraId="5FF65BD1" w14:textId="77777777" w:rsidR="000406B5" w:rsidRDefault="002F220C">
      <w:pPr>
        <w:spacing w:before="120" w:after="120" w:line="240" w:lineRule="auto"/>
        <w:ind w:left="120" w:right="120"/>
        <w:jc w:val="both"/>
        <w:rPr>
          <w:color w:val="000000"/>
          <w:sz w:val="24"/>
          <w:szCs w:val="24"/>
        </w:rPr>
      </w:pPr>
      <w:r>
        <w:rPr>
          <w:color w:val="000000"/>
          <w:sz w:val="24"/>
          <w:szCs w:val="24"/>
        </w:rPr>
        <w:t>Apresente os meios que serão utilizados para divulgar o projeto. ex.: impulsionamento em redes sociais. </w:t>
      </w:r>
    </w:p>
    <w:p w14:paraId="092D3FB7"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7F1FA57" w14:textId="77777777" w:rsidR="000406B5" w:rsidRDefault="002F220C">
      <w:pPr>
        <w:spacing w:before="120" w:after="120" w:line="240" w:lineRule="auto"/>
        <w:ind w:left="120" w:right="120"/>
        <w:jc w:val="both"/>
        <w:rPr>
          <w:color w:val="000000"/>
          <w:sz w:val="24"/>
          <w:szCs w:val="24"/>
        </w:rPr>
      </w:pPr>
      <w:r>
        <w:rPr>
          <w:b/>
          <w:color w:val="000000"/>
          <w:sz w:val="24"/>
          <w:szCs w:val="24"/>
        </w:rPr>
        <w:t>Contrapartida</w:t>
      </w:r>
    </w:p>
    <w:p w14:paraId="091DB18D" w14:textId="77777777" w:rsidR="000406B5" w:rsidRDefault="002F220C">
      <w:pPr>
        <w:spacing w:before="120" w:after="120" w:line="240" w:lineRule="auto"/>
        <w:ind w:left="120" w:right="120"/>
        <w:jc w:val="both"/>
        <w:rPr>
          <w:color w:val="000000"/>
          <w:sz w:val="24"/>
          <w:szCs w:val="24"/>
        </w:rPr>
      </w:pPr>
      <w:r>
        <w:rPr>
          <w:color w:val="000000"/>
          <w:sz w:val="24"/>
          <w:szCs w:val="24"/>
        </w:rPr>
        <w:t>Neste campo, descreva qual contrapartida será realizada, quando será realizada, e onde será realizada.</w:t>
      </w:r>
    </w:p>
    <w:p w14:paraId="53312ECF"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0DDAB12" w14:textId="77777777" w:rsidR="000406B5" w:rsidRDefault="002F220C">
      <w:pPr>
        <w:spacing w:before="120" w:after="120" w:line="240" w:lineRule="auto"/>
        <w:ind w:left="120" w:right="120"/>
        <w:jc w:val="both"/>
        <w:rPr>
          <w:color w:val="000000"/>
          <w:sz w:val="24"/>
          <w:szCs w:val="24"/>
        </w:rPr>
      </w:pPr>
      <w:r>
        <w:rPr>
          <w:b/>
          <w:color w:val="000000"/>
          <w:sz w:val="24"/>
          <w:szCs w:val="24"/>
        </w:rPr>
        <w:t>Projeto possui recursos financeiros de outras fontes? Se sim, quais?</w:t>
      </w:r>
    </w:p>
    <w:p w14:paraId="72F88C48" w14:textId="77777777" w:rsidR="000406B5" w:rsidRDefault="002F220C">
      <w:pPr>
        <w:spacing w:before="120" w:after="120" w:line="240" w:lineRule="auto"/>
        <w:ind w:left="120" w:right="120"/>
        <w:jc w:val="both"/>
        <w:rPr>
          <w:color w:val="000000"/>
          <w:sz w:val="24"/>
          <w:szCs w:val="24"/>
        </w:rPr>
      </w:pPr>
      <w:r>
        <w:rPr>
          <w:color w:val="000000"/>
          <w:sz w:val="24"/>
          <w:szCs w:val="24"/>
        </w:rPr>
        <w:t>(Informe se o projeto prevê apoios financeiro tais como cobrança de ingressos, patrocínio e/ou outras fontes de financiamento. Caso positivo, informe a previsão de valores e onde serão empregados no projeto.)</w:t>
      </w:r>
    </w:p>
    <w:p w14:paraId="442A8F95" w14:textId="77777777" w:rsidR="000406B5" w:rsidRDefault="002F220C">
      <w:pPr>
        <w:spacing w:before="120" w:after="120" w:line="240" w:lineRule="auto"/>
        <w:ind w:left="120" w:right="120"/>
        <w:jc w:val="both"/>
        <w:rPr>
          <w:color w:val="000000"/>
          <w:sz w:val="24"/>
          <w:szCs w:val="24"/>
        </w:rPr>
      </w:pPr>
      <w:r>
        <w:rPr>
          <w:color w:val="000000"/>
          <w:sz w:val="24"/>
          <w:szCs w:val="24"/>
        </w:rPr>
        <w:br/>
        <w:t> </w:t>
      </w:r>
    </w:p>
    <w:p w14:paraId="2FD3107C" w14:textId="77777777" w:rsidR="000406B5" w:rsidRDefault="000406B5">
      <w:pPr>
        <w:spacing w:before="120" w:after="120" w:line="240" w:lineRule="auto"/>
        <w:ind w:left="120" w:right="120"/>
        <w:jc w:val="both"/>
        <w:rPr>
          <w:color w:val="000000"/>
          <w:sz w:val="24"/>
          <w:szCs w:val="24"/>
        </w:rPr>
      </w:pPr>
    </w:p>
    <w:p w14:paraId="4F2C3837" w14:textId="77777777" w:rsidR="000406B5" w:rsidRDefault="002F220C">
      <w:pPr>
        <w:spacing w:before="120" w:after="120" w:line="240" w:lineRule="auto"/>
        <w:ind w:right="120"/>
        <w:jc w:val="both"/>
        <w:rPr>
          <w:b/>
          <w:color w:val="000000"/>
          <w:sz w:val="24"/>
          <w:szCs w:val="24"/>
        </w:rPr>
      </w:pPr>
      <w:r>
        <w:rPr>
          <w:b/>
          <w:color w:val="000000"/>
          <w:sz w:val="24"/>
          <w:szCs w:val="24"/>
        </w:rPr>
        <w:t>3. PLANILHA ORÇAMENTÁRIA</w:t>
      </w:r>
    </w:p>
    <w:p w14:paraId="6E7587A5" w14:textId="77777777" w:rsidR="000406B5" w:rsidRDefault="002F220C">
      <w:pPr>
        <w:spacing w:line="241" w:lineRule="auto"/>
        <w:ind w:right="103"/>
        <w:jc w:val="both"/>
        <w:rPr>
          <w:sz w:val="24"/>
          <w:szCs w:val="24"/>
        </w:rPr>
      </w:pPr>
      <w:r>
        <w:rPr>
          <w:sz w:val="24"/>
          <w:szCs w:val="24"/>
        </w:rPr>
        <w:t xml:space="preserve">Preencha a tabela informando todas as despesas indicando as metas/etapas às quais elas estão relacionadas. </w:t>
      </w:r>
    </w:p>
    <w:p w14:paraId="2DE1B3D6" w14:textId="77777777" w:rsidR="000406B5" w:rsidRDefault="000406B5">
      <w:pPr>
        <w:spacing w:before="115"/>
        <w:ind w:right="108"/>
        <w:jc w:val="both"/>
        <w:rPr>
          <w:sz w:val="24"/>
          <w:szCs w:val="24"/>
        </w:rPr>
      </w:pPr>
    </w:p>
    <w:tbl>
      <w:tblPr>
        <w:tblStyle w:val="afff3"/>
        <w:tblW w:w="8565" w:type="dxa"/>
        <w:tblInd w:w="-125" w:type="dxa"/>
        <w:tblLayout w:type="fixed"/>
        <w:tblLook w:val="0400" w:firstRow="0" w:lastRow="0" w:firstColumn="0" w:lastColumn="0" w:noHBand="0" w:noVBand="1"/>
      </w:tblPr>
      <w:tblGrid>
        <w:gridCol w:w="990"/>
        <w:gridCol w:w="1380"/>
        <w:gridCol w:w="1140"/>
        <w:gridCol w:w="1275"/>
        <w:gridCol w:w="1305"/>
        <w:gridCol w:w="2475"/>
      </w:tblGrid>
      <w:tr w:rsidR="000406B5" w14:paraId="0DA6BB35" w14:textId="77777777">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CEBFD" w14:textId="77777777" w:rsidR="000406B5" w:rsidRDefault="002F220C">
            <w:pPr>
              <w:spacing w:after="0" w:line="240" w:lineRule="auto"/>
              <w:jc w:val="center"/>
              <w:rPr>
                <w:sz w:val="24"/>
                <w:szCs w:val="24"/>
              </w:rPr>
            </w:pPr>
            <w:r>
              <w:rPr>
                <w:b/>
                <w:color w:val="000000"/>
                <w:sz w:val="24"/>
                <w:szCs w:val="24"/>
              </w:rPr>
              <w:lastRenderedPageBreak/>
              <w:t>Descrição do item</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61B2E" w14:textId="77777777" w:rsidR="000406B5" w:rsidRDefault="002F220C">
            <w:pPr>
              <w:spacing w:after="0" w:line="240" w:lineRule="auto"/>
              <w:jc w:val="center"/>
              <w:rPr>
                <w:sz w:val="24"/>
                <w:szCs w:val="24"/>
              </w:rPr>
            </w:pPr>
            <w:r>
              <w:rPr>
                <w:b/>
                <w:color w:val="000000"/>
                <w:sz w:val="24"/>
                <w:szCs w:val="24"/>
              </w:rPr>
              <w:t>Justificativa </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D9E7B" w14:textId="77777777" w:rsidR="000406B5" w:rsidRDefault="002F220C">
            <w:pPr>
              <w:spacing w:after="0" w:line="240" w:lineRule="auto"/>
              <w:jc w:val="center"/>
              <w:rPr>
                <w:sz w:val="24"/>
                <w:szCs w:val="24"/>
              </w:rPr>
            </w:pPr>
            <w:r>
              <w:rPr>
                <w:b/>
                <w:color w:val="000000"/>
                <w:sz w:val="24"/>
                <w:szCs w:val="24"/>
              </w:rPr>
              <w:t>Unidade de medida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5CEAB" w14:textId="77777777" w:rsidR="000406B5" w:rsidRDefault="002F220C">
            <w:pPr>
              <w:spacing w:after="0" w:line="240" w:lineRule="auto"/>
              <w:jc w:val="center"/>
              <w:rPr>
                <w:sz w:val="24"/>
                <w:szCs w:val="24"/>
              </w:rPr>
            </w:pPr>
            <w:r>
              <w:rPr>
                <w:b/>
                <w:color w:val="000000"/>
                <w:sz w:val="24"/>
                <w:szCs w:val="24"/>
              </w:rPr>
              <w:t>Valor unitário</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644DF" w14:textId="77777777" w:rsidR="000406B5" w:rsidRDefault="002F220C">
            <w:pPr>
              <w:spacing w:after="0" w:line="240" w:lineRule="auto"/>
              <w:jc w:val="center"/>
              <w:rPr>
                <w:sz w:val="24"/>
                <w:szCs w:val="24"/>
              </w:rPr>
            </w:pPr>
            <w:r>
              <w:rPr>
                <w:b/>
                <w:color w:val="000000"/>
                <w:sz w:val="24"/>
                <w:szCs w:val="24"/>
              </w:rPr>
              <w:t>Quantidade</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CF52D" w14:textId="77777777" w:rsidR="000406B5" w:rsidRDefault="002F220C">
            <w:pPr>
              <w:spacing w:after="0" w:line="240" w:lineRule="auto"/>
              <w:jc w:val="center"/>
              <w:rPr>
                <w:sz w:val="24"/>
                <w:szCs w:val="24"/>
              </w:rPr>
            </w:pPr>
            <w:r>
              <w:rPr>
                <w:b/>
                <w:color w:val="000000"/>
                <w:sz w:val="24"/>
                <w:szCs w:val="24"/>
              </w:rPr>
              <w:t>Valor total</w:t>
            </w:r>
          </w:p>
        </w:tc>
      </w:tr>
      <w:tr w:rsidR="000406B5" w14:paraId="42C1F996" w14:textId="77777777">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89D78" w14:textId="77777777" w:rsidR="000406B5" w:rsidRDefault="002F220C">
            <w:pPr>
              <w:spacing w:after="240" w:line="240" w:lineRule="auto"/>
              <w:rPr>
                <w:sz w:val="24"/>
                <w:szCs w:val="24"/>
              </w:rPr>
            </w:pPr>
            <w:r>
              <w:rPr>
                <w:color w:val="000000"/>
                <w:sz w:val="24"/>
                <w:szCs w:val="24"/>
              </w:rPr>
              <w:t>Ex.: Fotógrafo</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DEDCB" w14:textId="77777777" w:rsidR="000406B5" w:rsidRDefault="002F220C">
            <w:pPr>
              <w:spacing w:after="0" w:line="240" w:lineRule="auto"/>
              <w:rPr>
                <w:sz w:val="24"/>
                <w:szCs w:val="24"/>
              </w:rPr>
            </w:pPr>
            <w:r>
              <w:rPr>
                <w:color w:val="000000"/>
                <w:sz w:val="24"/>
                <w:szCs w:val="24"/>
              </w:rPr>
              <w:t>Profissional necessário para registro da oficina</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85F7D" w14:textId="77777777" w:rsidR="000406B5" w:rsidRDefault="002F220C">
            <w:pPr>
              <w:spacing w:after="240" w:line="240" w:lineRule="auto"/>
              <w:rPr>
                <w:sz w:val="24"/>
                <w:szCs w:val="24"/>
              </w:rPr>
            </w:pPr>
            <w:r>
              <w:rPr>
                <w:color w:val="000000"/>
                <w:sz w:val="24"/>
                <w:szCs w:val="24"/>
              </w:rPr>
              <w:t>Serviço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3F09D" w14:textId="77777777" w:rsidR="000406B5" w:rsidRDefault="002F220C">
            <w:pPr>
              <w:spacing w:after="240" w:line="240" w:lineRule="auto"/>
              <w:rPr>
                <w:sz w:val="24"/>
                <w:szCs w:val="24"/>
              </w:rPr>
            </w:pPr>
            <w:r>
              <w:rPr>
                <w:color w:val="000000"/>
                <w:sz w:val="24"/>
                <w:szCs w:val="24"/>
              </w:rPr>
              <w:t>R$1.100,00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B28557" w14:textId="77777777" w:rsidR="000406B5" w:rsidRDefault="002F220C">
            <w:pPr>
              <w:spacing w:after="240" w:line="240" w:lineRule="auto"/>
              <w:rPr>
                <w:sz w:val="24"/>
                <w:szCs w:val="24"/>
              </w:rPr>
            </w:pPr>
            <w:r>
              <w:rPr>
                <w:color w:val="000000"/>
                <w:sz w:val="24"/>
                <w:szCs w:val="24"/>
              </w:rPr>
              <w:t>1</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206F7" w14:textId="77777777" w:rsidR="000406B5" w:rsidRDefault="002F220C">
            <w:pPr>
              <w:spacing w:after="240" w:line="240" w:lineRule="auto"/>
              <w:rPr>
                <w:sz w:val="24"/>
                <w:szCs w:val="24"/>
              </w:rPr>
            </w:pPr>
            <w:r>
              <w:rPr>
                <w:color w:val="000000"/>
                <w:sz w:val="24"/>
                <w:szCs w:val="24"/>
              </w:rPr>
              <w:t>R$1.100,00</w:t>
            </w:r>
          </w:p>
        </w:tc>
      </w:tr>
    </w:tbl>
    <w:p w14:paraId="2690D0C0" w14:textId="77777777" w:rsidR="000406B5" w:rsidRDefault="000406B5">
      <w:pPr>
        <w:spacing w:before="280" w:after="280" w:line="240" w:lineRule="auto"/>
        <w:rPr>
          <w:color w:val="000000"/>
          <w:sz w:val="24"/>
          <w:szCs w:val="24"/>
        </w:rPr>
      </w:pPr>
    </w:p>
    <w:p w14:paraId="1CA526C0" w14:textId="77777777" w:rsidR="000406B5" w:rsidRDefault="002F220C">
      <w:pPr>
        <w:spacing w:before="120" w:after="120" w:line="240" w:lineRule="auto"/>
        <w:ind w:left="120" w:right="120"/>
        <w:jc w:val="both"/>
        <w:rPr>
          <w:color w:val="000000"/>
          <w:sz w:val="24"/>
          <w:szCs w:val="24"/>
        </w:rPr>
      </w:pPr>
      <w:r>
        <w:rPr>
          <w:b/>
          <w:color w:val="000000"/>
          <w:sz w:val="24"/>
          <w:szCs w:val="24"/>
        </w:rPr>
        <w:t>4. DOCUMENTOS OBRIGATÓRIOS</w:t>
      </w:r>
    </w:p>
    <w:p w14:paraId="06CC54CB" w14:textId="77777777" w:rsidR="000406B5" w:rsidRDefault="002F220C">
      <w:pPr>
        <w:spacing w:before="120" w:after="120" w:line="276" w:lineRule="auto"/>
        <w:ind w:left="120" w:right="120"/>
        <w:jc w:val="both"/>
        <w:rPr>
          <w:sz w:val="24"/>
          <w:szCs w:val="24"/>
        </w:rPr>
      </w:pPr>
      <w:r>
        <w:rPr>
          <w:sz w:val="24"/>
          <w:szCs w:val="24"/>
        </w:rPr>
        <w:t>Encaminhe junto a esse formulário os seguintes documentos:</w:t>
      </w:r>
    </w:p>
    <w:p w14:paraId="67DD9655" w14:textId="77777777" w:rsidR="000406B5" w:rsidRDefault="002F220C">
      <w:pPr>
        <w:spacing w:before="120" w:after="120" w:line="276" w:lineRule="auto"/>
        <w:ind w:left="120" w:right="120"/>
        <w:jc w:val="both"/>
        <w:rPr>
          <w:sz w:val="24"/>
          <w:szCs w:val="24"/>
        </w:rPr>
      </w:pPr>
      <w:r>
        <w:rPr>
          <w:sz w:val="24"/>
          <w:szCs w:val="24"/>
        </w:rPr>
        <w:t>RG e CPF do proponente, se pessoa física</w:t>
      </w:r>
    </w:p>
    <w:p w14:paraId="3ADD29A0" w14:textId="77777777" w:rsidR="000406B5" w:rsidRDefault="002F220C">
      <w:pPr>
        <w:spacing w:before="120" w:after="120" w:line="276" w:lineRule="auto"/>
        <w:ind w:left="120" w:right="120"/>
        <w:jc w:val="both"/>
        <w:rPr>
          <w:sz w:val="24"/>
          <w:szCs w:val="24"/>
        </w:rPr>
      </w:pPr>
      <w:r>
        <w:rPr>
          <w:sz w:val="24"/>
          <w:szCs w:val="24"/>
        </w:rPr>
        <w:t>CNPJ, e RG e CPF do proponente, se pessoa jurídica</w:t>
      </w:r>
    </w:p>
    <w:p w14:paraId="5192A46F" w14:textId="77777777" w:rsidR="000406B5" w:rsidRDefault="002F220C">
      <w:pPr>
        <w:spacing w:before="120" w:after="120" w:line="276" w:lineRule="auto"/>
        <w:ind w:left="120" w:right="120"/>
        <w:jc w:val="both"/>
        <w:rPr>
          <w:sz w:val="24"/>
          <w:szCs w:val="24"/>
        </w:rPr>
      </w:pPr>
      <w:r>
        <w:rPr>
          <w:sz w:val="24"/>
          <w:szCs w:val="24"/>
        </w:rPr>
        <w:t>Currículo do proponente</w:t>
      </w:r>
    </w:p>
    <w:p w14:paraId="01BB10D7" w14:textId="77777777" w:rsidR="000406B5" w:rsidRDefault="002F220C">
      <w:pPr>
        <w:spacing w:before="120" w:after="120" w:line="276" w:lineRule="auto"/>
        <w:ind w:left="120" w:right="120"/>
        <w:jc w:val="both"/>
        <w:rPr>
          <w:sz w:val="24"/>
          <w:szCs w:val="24"/>
        </w:rPr>
      </w:pPr>
      <w:r>
        <w:rPr>
          <w:sz w:val="24"/>
          <w:szCs w:val="24"/>
        </w:rPr>
        <w:t>Mini currículo dos integrantes do projeto</w:t>
      </w:r>
    </w:p>
    <w:p w14:paraId="0081CBC5" w14:textId="77777777" w:rsidR="000406B5" w:rsidRDefault="000406B5">
      <w:pPr>
        <w:spacing w:before="120" w:after="120" w:line="240" w:lineRule="auto"/>
        <w:ind w:left="120" w:right="120"/>
        <w:jc w:val="both"/>
        <w:rPr>
          <w:sz w:val="24"/>
          <w:szCs w:val="24"/>
        </w:rPr>
      </w:pPr>
    </w:p>
    <w:p w14:paraId="0E72F8DF" w14:textId="77777777" w:rsidR="000406B5" w:rsidRDefault="000406B5">
      <w:pPr>
        <w:spacing w:before="120" w:after="120" w:line="240" w:lineRule="auto"/>
        <w:ind w:left="120" w:right="120"/>
        <w:jc w:val="both"/>
        <w:rPr>
          <w:sz w:val="24"/>
          <w:szCs w:val="24"/>
        </w:rPr>
      </w:pPr>
    </w:p>
    <w:p w14:paraId="6BC2453D" w14:textId="77777777" w:rsidR="000406B5" w:rsidRDefault="002F220C">
      <w:pPr>
        <w:spacing w:before="120" w:after="120" w:line="240" w:lineRule="auto"/>
        <w:ind w:left="120" w:right="120"/>
        <w:jc w:val="both"/>
        <w:rPr>
          <w:b/>
          <w:sz w:val="24"/>
          <w:szCs w:val="24"/>
        </w:rPr>
      </w:pPr>
      <w:r>
        <w:rPr>
          <w:b/>
          <w:sz w:val="24"/>
          <w:szCs w:val="24"/>
        </w:rPr>
        <w:t>5. E-MAIL PARA ENVIO DO CADASTRO</w:t>
      </w:r>
    </w:p>
    <w:p w14:paraId="16E7381E" w14:textId="77777777" w:rsidR="000406B5" w:rsidRDefault="000406B5">
      <w:pPr>
        <w:spacing w:before="120" w:after="120" w:line="240" w:lineRule="auto"/>
        <w:ind w:left="120" w:right="120"/>
        <w:jc w:val="both"/>
        <w:rPr>
          <w:sz w:val="24"/>
          <w:szCs w:val="24"/>
        </w:rPr>
      </w:pPr>
    </w:p>
    <w:p w14:paraId="3F60A5CC" w14:textId="77777777" w:rsidR="000406B5" w:rsidRDefault="002F220C">
      <w:pPr>
        <w:spacing w:before="120" w:after="120" w:line="240" w:lineRule="auto"/>
        <w:ind w:left="120" w:right="120"/>
        <w:jc w:val="both"/>
        <w:rPr>
          <w:sz w:val="24"/>
          <w:szCs w:val="24"/>
        </w:rPr>
      </w:pPr>
      <w:r>
        <w:rPr>
          <w:sz w:val="24"/>
          <w:szCs w:val="24"/>
        </w:rPr>
        <w:t>Após preencher o formulário com todos os dados necessários e os documentos relacionados no Item 4.0, junte os documentos e o formulário em um único arquivo. Em seguida, converta o arquivo para o formato PDF e envie-o para o seguinte endereço de e-mail:</w:t>
      </w:r>
    </w:p>
    <w:p w14:paraId="79C56736" w14:textId="77777777" w:rsidR="000406B5" w:rsidRDefault="000406B5">
      <w:pPr>
        <w:spacing w:before="120" w:after="120" w:line="240" w:lineRule="auto"/>
        <w:ind w:left="120" w:right="120"/>
        <w:jc w:val="both"/>
        <w:rPr>
          <w:sz w:val="24"/>
          <w:szCs w:val="24"/>
        </w:rPr>
      </w:pPr>
    </w:p>
    <w:p w14:paraId="2515763C" w14:textId="77777777" w:rsidR="000406B5" w:rsidRDefault="002F220C">
      <w:pPr>
        <w:spacing w:before="120" w:after="120" w:line="240" w:lineRule="auto"/>
        <w:ind w:left="120" w:right="120"/>
        <w:jc w:val="both"/>
        <w:rPr>
          <w:b/>
          <w:color w:val="FF0000"/>
          <w:sz w:val="24"/>
          <w:szCs w:val="24"/>
        </w:rPr>
      </w:pPr>
      <w:r>
        <w:rPr>
          <w:b/>
          <w:color w:val="FF0000"/>
          <w:sz w:val="24"/>
          <w:szCs w:val="24"/>
        </w:rPr>
        <w:t>cultura@sarapui.sp.gov.br</w:t>
      </w:r>
    </w:p>
    <w:p w14:paraId="436599C3" w14:textId="77777777" w:rsidR="000406B5" w:rsidRDefault="000406B5">
      <w:pPr>
        <w:spacing w:before="120" w:after="120" w:line="240" w:lineRule="auto"/>
        <w:ind w:left="120" w:right="120"/>
        <w:jc w:val="both"/>
        <w:rPr>
          <w:sz w:val="24"/>
          <w:szCs w:val="24"/>
        </w:rPr>
      </w:pPr>
    </w:p>
    <w:p w14:paraId="2BC8AFFF" w14:textId="77777777" w:rsidR="000406B5" w:rsidRDefault="002F220C">
      <w:pPr>
        <w:spacing w:before="120" w:after="120" w:line="240" w:lineRule="auto"/>
        <w:ind w:left="120" w:right="120"/>
        <w:jc w:val="both"/>
        <w:rPr>
          <w:b/>
          <w:sz w:val="24"/>
          <w:szCs w:val="24"/>
        </w:rPr>
      </w:pPr>
      <w:r>
        <w:rPr>
          <w:sz w:val="24"/>
          <w:szCs w:val="24"/>
        </w:rPr>
        <w:t xml:space="preserve">6. </w:t>
      </w:r>
      <w:r>
        <w:rPr>
          <w:b/>
          <w:sz w:val="24"/>
          <w:szCs w:val="24"/>
        </w:rPr>
        <w:t>E-MAIL PARA INFORMAÇÕES</w:t>
      </w:r>
    </w:p>
    <w:p w14:paraId="4D14A187" w14:textId="77777777" w:rsidR="000406B5" w:rsidRDefault="000406B5">
      <w:pPr>
        <w:spacing w:before="120" w:after="120" w:line="240" w:lineRule="auto"/>
        <w:ind w:left="120" w:right="120"/>
        <w:jc w:val="both"/>
        <w:rPr>
          <w:b/>
          <w:sz w:val="24"/>
          <w:szCs w:val="24"/>
        </w:rPr>
      </w:pPr>
    </w:p>
    <w:p w14:paraId="2B85945B" w14:textId="77777777" w:rsidR="000406B5" w:rsidRDefault="002F220C">
      <w:pPr>
        <w:spacing w:before="120" w:after="120" w:line="240" w:lineRule="auto"/>
        <w:ind w:left="120" w:right="120"/>
        <w:jc w:val="both"/>
        <w:rPr>
          <w:b/>
          <w:color w:val="FF0000"/>
          <w:sz w:val="24"/>
          <w:szCs w:val="24"/>
        </w:rPr>
      </w:pPr>
      <w:r>
        <w:rPr>
          <w:b/>
          <w:color w:val="FF0000"/>
          <w:sz w:val="24"/>
          <w:szCs w:val="24"/>
        </w:rPr>
        <w:t>cultura@sarapui.sp.gov.br</w:t>
      </w:r>
    </w:p>
    <w:p w14:paraId="3E993882" w14:textId="77777777" w:rsidR="000406B5" w:rsidRDefault="000406B5">
      <w:pPr>
        <w:spacing w:before="120" w:after="120" w:line="240" w:lineRule="auto"/>
        <w:ind w:left="120" w:right="120"/>
        <w:jc w:val="both"/>
        <w:rPr>
          <w:b/>
          <w:sz w:val="24"/>
          <w:szCs w:val="24"/>
        </w:rPr>
      </w:pPr>
    </w:p>
    <w:p w14:paraId="171997B7" w14:textId="77777777" w:rsidR="000406B5" w:rsidRDefault="000406B5">
      <w:pPr>
        <w:spacing w:before="120" w:after="120" w:line="240" w:lineRule="auto"/>
        <w:ind w:left="120" w:right="120"/>
        <w:jc w:val="both"/>
        <w:rPr>
          <w:sz w:val="24"/>
          <w:szCs w:val="24"/>
        </w:rPr>
      </w:pPr>
    </w:p>
    <w:p w14:paraId="4BDDFBB5" w14:textId="77777777" w:rsidR="000406B5" w:rsidRDefault="002F220C">
      <w:pPr>
        <w:rPr>
          <w:sz w:val="24"/>
          <w:szCs w:val="24"/>
        </w:rPr>
      </w:pPr>
      <w:r>
        <w:br w:type="page"/>
      </w:r>
    </w:p>
    <w:p w14:paraId="1E0E1963" w14:textId="77777777" w:rsidR="000406B5" w:rsidRDefault="002F220C">
      <w:pPr>
        <w:spacing w:after="280" w:line="240" w:lineRule="auto"/>
        <w:jc w:val="center"/>
        <w:rPr>
          <w:smallCaps/>
          <w:sz w:val="24"/>
          <w:szCs w:val="24"/>
        </w:rPr>
      </w:pPr>
      <w:r>
        <w:rPr>
          <w:b/>
          <w:smallCaps/>
          <w:sz w:val="24"/>
          <w:szCs w:val="24"/>
        </w:rPr>
        <w:lastRenderedPageBreak/>
        <w:t>ANEXO III</w:t>
      </w:r>
    </w:p>
    <w:p w14:paraId="1DF09B25" w14:textId="77777777" w:rsidR="000406B5" w:rsidRDefault="002F220C">
      <w:pPr>
        <w:spacing w:before="280" w:after="280" w:line="240" w:lineRule="auto"/>
        <w:jc w:val="center"/>
        <w:rPr>
          <w:smallCaps/>
          <w:sz w:val="24"/>
          <w:szCs w:val="24"/>
        </w:rPr>
      </w:pPr>
      <w:r>
        <w:rPr>
          <w:b/>
          <w:smallCaps/>
          <w:sz w:val="24"/>
          <w:szCs w:val="24"/>
        </w:rPr>
        <w:t>CRITÉRIOS UTILIZADOS NA AVALIAÇÃO DE MÉRITO CULTURAL</w:t>
      </w:r>
    </w:p>
    <w:p w14:paraId="327CAC6A" w14:textId="77777777" w:rsidR="000406B5" w:rsidRDefault="002F220C">
      <w:pPr>
        <w:spacing w:before="120" w:after="120" w:line="240" w:lineRule="auto"/>
        <w:ind w:left="120" w:right="120"/>
        <w:jc w:val="center"/>
        <w:rPr>
          <w:sz w:val="24"/>
          <w:szCs w:val="24"/>
        </w:rPr>
      </w:pPr>
      <w:r>
        <w:rPr>
          <w:sz w:val="24"/>
          <w:szCs w:val="24"/>
        </w:rPr>
        <w:t> </w:t>
      </w:r>
    </w:p>
    <w:p w14:paraId="73EF2D68" w14:textId="77777777" w:rsidR="000406B5" w:rsidRDefault="002F220C">
      <w:pPr>
        <w:spacing w:before="120" w:after="120" w:line="276" w:lineRule="auto"/>
        <w:ind w:right="120"/>
        <w:jc w:val="both"/>
        <w:rPr>
          <w:sz w:val="24"/>
          <w:szCs w:val="24"/>
        </w:rPr>
      </w:pPr>
      <w:r>
        <w:rPr>
          <w:sz w:val="24"/>
          <w:szCs w:val="24"/>
        </w:rPr>
        <w:t>A comissão de seleção atribuirá notas, conforme indicado na grade de critérios, a cada um dos critérios de avaliação de cada projeto, conforme tabela a seguir:</w:t>
      </w:r>
    </w:p>
    <w:p w14:paraId="39ADD2E3" w14:textId="77777777" w:rsidR="000406B5" w:rsidRDefault="000406B5">
      <w:pPr>
        <w:pBdr>
          <w:top w:val="nil"/>
          <w:left w:val="nil"/>
          <w:bottom w:val="nil"/>
          <w:right w:val="nil"/>
          <w:between w:val="nil"/>
        </w:pBdr>
        <w:spacing w:before="120" w:after="120" w:line="240" w:lineRule="auto"/>
        <w:ind w:right="120"/>
        <w:jc w:val="both"/>
        <w:rPr>
          <w:sz w:val="24"/>
          <w:szCs w:val="24"/>
        </w:rPr>
      </w:pPr>
    </w:p>
    <w:p w14:paraId="5C801BB7" w14:textId="77777777" w:rsidR="000406B5" w:rsidRDefault="002F220C">
      <w:pPr>
        <w:spacing w:before="120" w:after="120" w:line="240" w:lineRule="auto"/>
        <w:ind w:left="120" w:right="120"/>
        <w:jc w:val="center"/>
        <w:rPr>
          <w:sz w:val="24"/>
          <w:szCs w:val="24"/>
        </w:rPr>
      </w:pPr>
      <w:r>
        <w:rPr>
          <w:sz w:val="24"/>
          <w:szCs w:val="24"/>
        </w:rPr>
        <w:t> </w:t>
      </w:r>
    </w:p>
    <w:tbl>
      <w:tblPr>
        <w:tblStyle w:val="afff4"/>
        <w:tblW w:w="8488"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592"/>
        <w:gridCol w:w="3943"/>
        <w:gridCol w:w="2953"/>
      </w:tblGrid>
      <w:tr w:rsidR="000406B5" w14:paraId="4E324A7C" w14:textId="77777777">
        <w:tc>
          <w:tcPr>
            <w:tcW w:w="8488" w:type="dxa"/>
            <w:gridSpan w:val="3"/>
            <w:tcBorders>
              <w:top w:val="single" w:sz="6" w:space="0" w:color="000000"/>
              <w:left w:val="single" w:sz="6" w:space="0" w:color="000000"/>
              <w:bottom w:val="single" w:sz="6" w:space="0" w:color="000000"/>
              <w:right w:val="single" w:sz="6" w:space="0" w:color="000000"/>
            </w:tcBorders>
            <w:vAlign w:val="center"/>
          </w:tcPr>
          <w:p w14:paraId="39B41FBC" w14:textId="77777777" w:rsidR="000406B5" w:rsidRDefault="002F220C">
            <w:pPr>
              <w:spacing w:before="120" w:after="120" w:line="240" w:lineRule="auto"/>
              <w:ind w:left="120" w:right="120"/>
              <w:jc w:val="center"/>
              <w:rPr>
                <w:sz w:val="24"/>
                <w:szCs w:val="24"/>
              </w:rPr>
            </w:pPr>
            <w:r>
              <w:rPr>
                <w:b/>
                <w:sz w:val="24"/>
                <w:szCs w:val="24"/>
              </w:rPr>
              <w:t>CRITÉRIOS OBRIGATÓRIOS</w:t>
            </w:r>
          </w:p>
        </w:tc>
      </w:tr>
      <w:tr w:rsidR="000406B5" w14:paraId="28011DC9"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7A60530E" w14:textId="77777777" w:rsidR="000406B5" w:rsidRDefault="002F220C">
            <w:pPr>
              <w:spacing w:before="120" w:after="120" w:line="240" w:lineRule="auto"/>
              <w:ind w:left="120" w:right="120"/>
              <w:jc w:val="center"/>
              <w:rPr>
                <w:sz w:val="24"/>
                <w:szCs w:val="24"/>
              </w:rPr>
            </w:pPr>
            <w:r>
              <w:rPr>
                <w:b/>
                <w:sz w:val="24"/>
                <w:szCs w:val="24"/>
              </w:rPr>
              <w:t>Identificação do Critério</w:t>
            </w:r>
          </w:p>
        </w:tc>
        <w:tc>
          <w:tcPr>
            <w:tcW w:w="3943" w:type="dxa"/>
            <w:tcBorders>
              <w:top w:val="single" w:sz="6" w:space="0" w:color="000000"/>
              <w:left w:val="single" w:sz="6" w:space="0" w:color="000000"/>
              <w:bottom w:val="single" w:sz="6" w:space="0" w:color="000000"/>
              <w:right w:val="single" w:sz="6" w:space="0" w:color="000000"/>
            </w:tcBorders>
            <w:vAlign w:val="center"/>
          </w:tcPr>
          <w:p w14:paraId="5C5F4263" w14:textId="77777777" w:rsidR="000406B5" w:rsidRDefault="002F220C">
            <w:pPr>
              <w:spacing w:before="120" w:after="120" w:line="240" w:lineRule="auto"/>
              <w:ind w:left="120" w:right="120"/>
              <w:jc w:val="center"/>
              <w:rPr>
                <w:sz w:val="24"/>
                <w:szCs w:val="24"/>
              </w:rPr>
            </w:pPr>
            <w:r>
              <w:rPr>
                <w:b/>
                <w:sz w:val="24"/>
                <w:szCs w:val="24"/>
              </w:rPr>
              <w:t>Descrição do Critério</w:t>
            </w:r>
          </w:p>
        </w:tc>
        <w:tc>
          <w:tcPr>
            <w:tcW w:w="2953" w:type="dxa"/>
            <w:tcBorders>
              <w:top w:val="single" w:sz="6" w:space="0" w:color="000000"/>
              <w:left w:val="single" w:sz="6" w:space="0" w:color="000000"/>
              <w:bottom w:val="single" w:sz="6" w:space="0" w:color="000000"/>
              <w:right w:val="single" w:sz="6" w:space="0" w:color="000000"/>
            </w:tcBorders>
            <w:vAlign w:val="center"/>
          </w:tcPr>
          <w:p w14:paraId="4D82A502" w14:textId="77777777" w:rsidR="000406B5" w:rsidRDefault="002F220C">
            <w:pPr>
              <w:spacing w:before="120" w:after="120" w:line="240" w:lineRule="auto"/>
              <w:ind w:left="120" w:right="120"/>
              <w:jc w:val="center"/>
              <w:rPr>
                <w:sz w:val="24"/>
                <w:szCs w:val="24"/>
              </w:rPr>
            </w:pPr>
            <w:r>
              <w:rPr>
                <w:b/>
                <w:sz w:val="24"/>
                <w:szCs w:val="24"/>
              </w:rPr>
              <w:t>Pontuação Máxima</w:t>
            </w:r>
          </w:p>
        </w:tc>
      </w:tr>
      <w:tr w:rsidR="000406B5" w14:paraId="3279B6B4"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4DE07C9D" w14:textId="77777777" w:rsidR="000406B5" w:rsidRDefault="002F220C">
            <w:pPr>
              <w:spacing w:before="120" w:after="120" w:line="240" w:lineRule="auto"/>
              <w:ind w:left="120" w:right="120"/>
              <w:jc w:val="center"/>
              <w:rPr>
                <w:sz w:val="24"/>
                <w:szCs w:val="24"/>
              </w:rPr>
            </w:pPr>
            <w:r>
              <w:rPr>
                <w:b/>
                <w:sz w:val="24"/>
                <w:szCs w:val="24"/>
              </w:rPr>
              <w:t>Item 1</w:t>
            </w:r>
          </w:p>
        </w:tc>
        <w:tc>
          <w:tcPr>
            <w:tcW w:w="3943" w:type="dxa"/>
            <w:tcBorders>
              <w:top w:val="single" w:sz="6" w:space="0" w:color="000000"/>
              <w:left w:val="single" w:sz="6" w:space="0" w:color="000000"/>
              <w:bottom w:val="single" w:sz="6" w:space="0" w:color="000000"/>
              <w:right w:val="single" w:sz="6" w:space="0" w:color="000000"/>
            </w:tcBorders>
            <w:vAlign w:val="center"/>
          </w:tcPr>
          <w:p w14:paraId="38196FA6" w14:textId="77777777" w:rsidR="000406B5" w:rsidRDefault="002F220C">
            <w:pPr>
              <w:spacing w:before="120" w:after="120" w:line="240" w:lineRule="auto"/>
              <w:ind w:left="120" w:right="120"/>
              <w:jc w:val="center"/>
              <w:rPr>
                <w:sz w:val="24"/>
                <w:szCs w:val="24"/>
              </w:rPr>
            </w:pPr>
            <w:r>
              <w:rPr>
                <w:b/>
                <w:sz w:val="24"/>
                <w:szCs w:val="24"/>
              </w:rPr>
              <w:t xml:space="preserve">Qualidade do Projeto - Coerência do objeto, objetivos, justificativa e metas do projeto </w:t>
            </w: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42DCFA43" w14:textId="77777777" w:rsidR="000406B5" w:rsidRDefault="002F220C">
            <w:pPr>
              <w:spacing w:before="120" w:after="120" w:line="240" w:lineRule="auto"/>
              <w:ind w:left="120" w:right="120"/>
              <w:jc w:val="center"/>
              <w:rPr>
                <w:sz w:val="24"/>
                <w:szCs w:val="24"/>
              </w:rPr>
            </w:pPr>
            <w:r>
              <w:rPr>
                <w:sz w:val="24"/>
                <w:szCs w:val="24"/>
              </w:rPr>
              <w:t>50</w:t>
            </w:r>
          </w:p>
        </w:tc>
      </w:tr>
      <w:tr w:rsidR="000406B5" w14:paraId="7955B23B"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0262F37B" w14:textId="77777777" w:rsidR="000406B5" w:rsidRDefault="002F220C">
            <w:pPr>
              <w:spacing w:before="120" w:after="120" w:line="240" w:lineRule="auto"/>
              <w:ind w:left="120" w:right="120"/>
              <w:jc w:val="center"/>
              <w:rPr>
                <w:sz w:val="24"/>
                <w:szCs w:val="24"/>
              </w:rPr>
            </w:pPr>
            <w:r>
              <w:rPr>
                <w:b/>
                <w:sz w:val="24"/>
                <w:szCs w:val="24"/>
              </w:rPr>
              <w:t>Item 2</w:t>
            </w:r>
          </w:p>
        </w:tc>
        <w:tc>
          <w:tcPr>
            <w:tcW w:w="3943" w:type="dxa"/>
            <w:tcBorders>
              <w:top w:val="single" w:sz="6" w:space="0" w:color="000000"/>
              <w:left w:val="single" w:sz="6" w:space="0" w:color="000000"/>
              <w:bottom w:val="single" w:sz="6" w:space="0" w:color="000000"/>
              <w:right w:val="single" w:sz="6" w:space="0" w:color="000000"/>
            </w:tcBorders>
            <w:vAlign w:val="center"/>
          </w:tcPr>
          <w:p w14:paraId="2923723A" w14:textId="77777777" w:rsidR="000406B5" w:rsidRDefault="002F220C">
            <w:pPr>
              <w:spacing w:before="120" w:after="120" w:line="240" w:lineRule="auto"/>
              <w:ind w:left="120" w:right="120"/>
              <w:jc w:val="center"/>
              <w:rPr>
                <w:sz w:val="24"/>
                <w:szCs w:val="24"/>
              </w:rPr>
            </w:pPr>
            <w:r>
              <w:rPr>
                <w:b/>
                <w:sz w:val="24"/>
                <w:szCs w:val="24"/>
              </w:rPr>
              <w:t>Relevância da ação proposta para o cenário cultural do município.</w:t>
            </w:r>
          </w:p>
          <w:p w14:paraId="4FE1EBEB" w14:textId="77777777" w:rsidR="000406B5" w:rsidRDefault="002F220C">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292486D7" w14:textId="77777777" w:rsidR="000406B5" w:rsidRDefault="002F220C">
            <w:pPr>
              <w:spacing w:before="120" w:after="120" w:line="240" w:lineRule="auto"/>
              <w:ind w:left="120" w:right="120"/>
              <w:jc w:val="center"/>
              <w:rPr>
                <w:sz w:val="24"/>
                <w:szCs w:val="24"/>
              </w:rPr>
            </w:pPr>
            <w:r>
              <w:rPr>
                <w:sz w:val="24"/>
                <w:szCs w:val="24"/>
              </w:rPr>
              <w:t>50</w:t>
            </w:r>
          </w:p>
        </w:tc>
      </w:tr>
      <w:tr w:rsidR="000406B5" w14:paraId="081CD6A3"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67A37040" w14:textId="77777777" w:rsidR="000406B5" w:rsidRDefault="002F220C">
            <w:pPr>
              <w:spacing w:before="120" w:after="120" w:line="240" w:lineRule="auto"/>
              <w:ind w:left="120" w:right="120"/>
              <w:jc w:val="center"/>
              <w:rPr>
                <w:sz w:val="24"/>
                <w:szCs w:val="24"/>
              </w:rPr>
            </w:pPr>
            <w:r>
              <w:rPr>
                <w:b/>
                <w:sz w:val="24"/>
                <w:szCs w:val="24"/>
              </w:rPr>
              <w:t>Item 3</w:t>
            </w:r>
          </w:p>
        </w:tc>
        <w:tc>
          <w:tcPr>
            <w:tcW w:w="3943" w:type="dxa"/>
            <w:tcBorders>
              <w:top w:val="single" w:sz="6" w:space="0" w:color="000000"/>
              <w:left w:val="single" w:sz="6" w:space="0" w:color="000000"/>
              <w:bottom w:val="single" w:sz="6" w:space="0" w:color="000000"/>
              <w:right w:val="single" w:sz="6" w:space="0" w:color="000000"/>
            </w:tcBorders>
            <w:vAlign w:val="center"/>
          </w:tcPr>
          <w:p w14:paraId="041639F8" w14:textId="77777777" w:rsidR="000406B5" w:rsidRDefault="002F220C">
            <w:pPr>
              <w:spacing w:before="120" w:after="120" w:line="240" w:lineRule="auto"/>
              <w:ind w:left="120" w:right="120"/>
              <w:jc w:val="center"/>
              <w:rPr>
                <w:sz w:val="24"/>
                <w:szCs w:val="24"/>
              </w:rPr>
            </w:pPr>
            <w:r>
              <w:rPr>
                <w:b/>
                <w:sz w:val="24"/>
                <w:szCs w:val="24"/>
              </w:rPr>
              <w:t>Contrapartida - Interesse público</w:t>
            </w:r>
          </w:p>
        </w:tc>
        <w:tc>
          <w:tcPr>
            <w:tcW w:w="2953" w:type="dxa"/>
            <w:tcBorders>
              <w:top w:val="single" w:sz="6" w:space="0" w:color="000000"/>
              <w:left w:val="single" w:sz="6" w:space="0" w:color="000000"/>
              <w:bottom w:val="single" w:sz="6" w:space="0" w:color="000000"/>
              <w:right w:val="single" w:sz="6" w:space="0" w:color="000000"/>
            </w:tcBorders>
            <w:vAlign w:val="center"/>
          </w:tcPr>
          <w:p w14:paraId="63BA9617" w14:textId="77777777" w:rsidR="000406B5" w:rsidRDefault="002F220C">
            <w:pPr>
              <w:spacing w:before="120" w:after="120" w:line="240" w:lineRule="auto"/>
              <w:ind w:left="120" w:right="120"/>
              <w:jc w:val="center"/>
              <w:rPr>
                <w:sz w:val="24"/>
                <w:szCs w:val="24"/>
              </w:rPr>
            </w:pPr>
            <w:r>
              <w:rPr>
                <w:sz w:val="24"/>
                <w:szCs w:val="24"/>
              </w:rPr>
              <w:t>50</w:t>
            </w:r>
          </w:p>
        </w:tc>
      </w:tr>
      <w:tr w:rsidR="000406B5" w14:paraId="30BB26C6"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5562DC5E" w14:textId="77777777" w:rsidR="000406B5" w:rsidRDefault="002F220C">
            <w:pPr>
              <w:spacing w:before="120" w:after="120" w:line="240" w:lineRule="auto"/>
              <w:ind w:left="120" w:right="120"/>
              <w:jc w:val="center"/>
              <w:rPr>
                <w:sz w:val="24"/>
                <w:szCs w:val="24"/>
              </w:rPr>
            </w:pPr>
            <w:r>
              <w:rPr>
                <w:b/>
                <w:sz w:val="24"/>
                <w:szCs w:val="24"/>
              </w:rPr>
              <w:t>Item 4</w:t>
            </w:r>
          </w:p>
        </w:tc>
        <w:tc>
          <w:tcPr>
            <w:tcW w:w="3943" w:type="dxa"/>
            <w:tcBorders>
              <w:top w:val="single" w:sz="6" w:space="0" w:color="000000"/>
              <w:left w:val="single" w:sz="6" w:space="0" w:color="000000"/>
              <w:bottom w:val="single" w:sz="6" w:space="0" w:color="000000"/>
              <w:right w:val="single" w:sz="6" w:space="0" w:color="000000"/>
            </w:tcBorders>
            <w:vAlign w:val="center"/>
          </w:tcPr>
          <w:p w14:paraId="4CACE1FB" w14:textId="77777777" w:rsidR="000406B5" w:rsidRDefault="002F220C">
            <w:pPr>
              <w:spacing w:before="120" w:after="120" w:line="240" w:lineRule="auto"/>
              <w:ind w:left="120" w:right="120"/>
              <w:jc w:val="center"/>
              <w:rPr>
                <w:sz w:val="24"/>
                <w:szCs w:val="24"/>
              </w:rPr>
            </w:pPr>
            <w:r>
              <w:rPr>
                <w:b/>
                <w:sz w:val="24"/>
                <w:szCs w:val="24"/>
              </w:rPr>
              <w:t xml:space="preserve">Coerência da planilha orçamentária e do cronograma de execução às metas, resultados e desdobramentos do projeto proposto </w:t>
            </w: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1F66403D" w14:textId="77777777" w:rsidR="000406B5" w:rsidRDefault="002F220C">
            <w:pPr>
              <w:spacing w:before="120" w:after="120" w:line="240" w:lineRule="auto"/>
              <w:ind w:left="120" w:right="120"/>
              <w:jc w:val="center"/>
              <w:rPr>
                <w:sz w:val="24"/>
                <w:szCs w:val="24"/>
              </w:rPr>
            </w:pPr>
            <w:r>
              <w:rPr>
                <w:sz w:val="24"/>
                <w:szCs w:val="24"/>
              </w:rPr>
              <w:t>10</w:t>
            </w:r>
          </w:p>
        </w:tc>
      </w:tr>
      <w:tr w:rsidR="000406B5" w14:paraId="74675601"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16CB3FC4" w14:textId="77777777" w:rsidR="000406B5" w:rsidRDefault="002F220C">
            <w:pPr>
              <w:spacing w:before="120" w:after="120" w:line="240" w:lineRule="auto"/>
              <w:ind w:left="120" w:right="120"/>
              <w:jc w:val="center"/>
              <w:rPr>
                <w:sz w:val="24"/>
                <w:szCs w:val="24"/>
              </w:rPr>
            </w:pPr>
            <w:r>
              <w:rPr>
                <w:b/>
                <w:sz w:val="24"/>
                <w:szCs w:val="24"/>
              </w:rPr>
              <w:t>Item 5</w:t>
            </w:r>
          </w:p>
        </w:tc>
        <w:tc>
          <w:tcPr>
            <w:tcW w:w="3943" w:type="dxa"/>
            <w:tcBorders>
              <w:top w:val="single" w:sz="6" w:space="0" w:color="000000"/>
              <w:left w:val="single" w:sz="6" w:space="0" w:color="000000"/>
              <w:bottom w:val="single" w:sz="6" w:space="0" w:color="000000"/>
              <w:right w:val="single" w:sz="6" w:space="0" w:color="000000"/>
            </w:tcBorders>
            <w:vAlign w:val="center"/>
          </w:tcPr>
          <w:p w14:paraId="0E5A00C6" w14:textId="77777777" w:rsidR="000406B5" w:rsidRDefault="002F220C">
            <w:pPr>
              <w:spacing w:before="120" w:after="120" w:line="240" w:lineRule="auto"/>
              <w:ind w:left="120" w:right="120"/>
              <w:jc w:val="center"/>
              <w:rPr>
                <w:b/>
                <w:sz w:val="24"/>
                <w:szCs w:val="24"/>
              </w:rPr>
            </w:pPr>
            <w:r>
              <w:rPr>
                <w:b/>
                <w:sz w:val="24"/>
                <w:szCs w:val="24"/>
              </w:rPr>
              <w:t xml:space="preserve">Coerência do Plano de Divulgação ao Cronograma, Objetivos e Metas do projeto proposto </w:t>
            </w:r>
          </w:p>
          <w:p w14:paraId="2DDC52BE" w14:textId="77777777" w:rsidR="000406B5" w:rsidRDefault="002F220C">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785F204E" w14:textId="77777777" w:rsidR="000406B5" w:rsidRDefault="002F220C">
            <w:pPr>
              <w:spacing w:before="120" w:after="120" w:line="240" w:lineRule="auto"/>
              <w:ind w:left="120" w:right="120"/>
              <w:jc w:val="center"/>
              <w:rPr>
                <w:sz w:val="24"/>
                <w:szCs w:val="24"/>
              </w:rPr>
            </w:pPr>
            <w:r>
              <w:rPr>
                <w:sz w:val="24"/>
                <w:szCs w:val="24"/>
              </w:rPr>
              <w:t>10</w:t>
            </w:r>
          </w:p>
        </w:tc>
      </w:tr>
      <w:tr w:rsidR="000406B5" w14:paraId="70684122"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3B5B665D" w14:textId="77777777" w:rsidR="000406B5" w:rsidRDefault="002F220C">
            <w:pPr>
              <w:spacing w:before="120" w:after="120" w:line="240" w:lineRule="auto"/>
              <w:ind w:left="120" w:right="120"/>
              <w:jc w:val="center"/>
              <w:rPr>
                <w:sz w:val="24"/>
                <w:szCs w:val="24"/>
              </w:rPr>
            </w:pPr>
            <w:r>
              <w:rPr>
                <w:b/>
                <w:sz w:val="24"/>
                <w:szCs w:val="24"/>
              </w:rPr>
              <w:t>Item 6</w:t>
            </w:r>
          </w:p>
        </w:tc>
        <w:tc>
          <w:tcPr>
            <w:tcW w:w="3943" w:type="dxa"/>
            <w:tcBorders>
              <w:top w:val="single" w:sz="6" w:space="0" w:color="000000"/>
              <w:left w:val="single" w:sz="6" w:space="0" w:color="000000"/>
              <w:bottom w:val="single" w:sz="6" w:space="0" w:color="000000"/>
              <w:right w:val="single" w:sz="6" w:space="0" w:color="000000"/>
            </w:tcBorders>
            <w:vAlign w:val="center"/>
          </w:tcPr>
          <w:p w14:paraId="3C72DD52" w14:textId="77777777" w:rsidR="000406B5" w:rsidRDefault="002F220C">
            <w:pPr>
              <w:spacing w:before="120" w:after="120" w:line="240" w:lineRule="auto"/>
              <w:ind w:left="120" w:right="120"/>
              <w:jc w:val="center"/>
              <w:rPr>
                <w:sz w:val="24"/>
                <w:szCs w:val="24"/>
              </w:rPr>
            </w:pPr>
            <w:r>
              <w:rPr>
                <w:b/>
                <w:sz w:val="24"/>
                <w:szCs w:val="24"/>
              </w:rPr>
              <w:t>Compatibilidade da ficha técnica com as atividades desenvolvidas</w:t>
            </w:r>
          </w:p>
          <w:p w14:paraId="1DA15CF8" w14:textId="77777777" w:rsidR="000406B5" w:rsidRDefault="002F220C">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52786930" w14:textId="77777777" w:rsidR="000406B5" w:rsidRDefault="002F220C">
            <w:pPr>
              <w:spacing w:before="120" w:after="120" w:line="240" w:lineRule="auto"/>
              <w:ind w:left="120" w:right="120"/>
              <w:jc w:val="center"/>
              <w:rPr>
                <w:sz w:val="24"/>
                <w:szCs w:val="24"/>
              </w:rPr>
            </w:pPr>
            <w:r>
              <w:rPr>
                <w:sz w:val="24"/>
                <w:szCs w:val="24"/>
              </w:rPr>
              <w:t>10</w:t>
            </w:r>
          </w:p>
        </w:tc>
      </w:tr>
      <w:tr w:rsidR="000406B5" w14:paraId="6DB3E8F6"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6A97A85D" w14:textId="77777777" w:rsidR="000406B5" w:rsidRDefault="002F220C">
            <w:pPr>
              <w:spacing w:before="120" w:after="120" w:line="240" w:lineRule="auto"/>
              <w:ind w:left="120" w:right="120"/>
              <w:jc w:val="center"/>
              <w:rPr>
                <w:sz w:val="24"/>
                <w:szCs w:val="24"/>
              </w:rPr>
            </w:pPr>
            <w:r>
              <w:rPr>
                <w:b/>
                <w:sz w:val="24"/>
                <w:szCs w:val="24"/>
              </w:rPr>
              <w:t>Item 7</w:t>
            </w:r>
          </w:p>
        </w:tc>
        <w:tc>
          <w:tcPr>
            <w:tcW w:w="3943" w:type="dxa"/>
            <w:tcBorders>
              <w:top w:val="single" w:sz="6" w:space="0" w:color="000000"/>
              <w:left w:val="single" w:sz="6" w:space="0" w:color="000000"/>
              <w:bottom w:val="single" w:sz="6" w:space="0" w:color="000000"/>
              <w:right w:val="single" w:sz="6" w:space="0" w:color="000000"/>
            </w:tcBorders>
            <w:vAlign w:val="center"/>
          </w:tcPr>
          <w:p w14:paraId="5722F118" w14:textId="77777777" w:rsidR="000406B5" w:rsidRDefault="002F220C">
            <w:pPr>
              <w:spacing w:before="120" w:after="120" w:line="240" w:lineRule="auto"/>
              <w:ind w:left="120" w:right="120"/>
              <w:jc w:val="center"/>
              <w:rPr>
                <w:sz w:val="24"/>
                <w:szCs w:val="24"/>
              </w:rPr>
            </w:pPr>
            <w:r>
              <w:rPr>
                <w:b/>
                <w:sz w:val="24"/>
                <w:szCs w:val="24"/>
              </w:rPr>
              <w:t>Trajetória artística e cultural do proponente</w:t>
            </w:r>
          </w:p>
          <w:p w14:paraId="7288027A" w14:textId="77777777" w:rsidR="000406B5" w:rsidRDefault="002F220C">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66D3FD93" w14:textId="77777777" w:rsidR="000406B5" w:rsidRDefault="002F220C">
            <w:pPr>
              <w:spacing w:before="120" w:after="120" w:line="240" w:lineRule="auto"/>
              <w:ind w:left="120" w:right="120"/>
              <w:jc w:val="center"/>
              <w:rPr>
                <w:sz w:val="24"/>
                <w:szCs w:val="24"/>
              </w:rPr>
            </w:pPr>
            <w:r>
              <w:rPr>
                <w:sz w:val="24"/>
                <w:szCs w:val="24"/>
              </w:rPr>
              <w:t>10</w:t>
            </w:r>
          </w:p>
        </w:tc>
      </w:tr>
      <w:tr w:rsidR="000406B5" w14:paraId="5AD44AC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29FD092C" w14:textId="77777777" w:rsidR="000406B5" w:rsidRDefault="002F220C">
            <w:pPr>
              <w:spacing w:before="120" w:after="120" w:line="240" w:lineRule="auto"/>
              <w:ind w:left="120" w:right="120"/>
              <w:jc w:val="center"/>
              <w:rPr>
                <w:sz w:val="24"/>
                <w:szCs w:val="24"/>
              </w:rPr>
            </w:pPr>
            <w:r>
              <w:rPr>
                <w:b/>
                <w:sz w:val="24"/>
                <w:szCs w:val="24"/>
              </w:rPr>
              <w:lastRenderedPageBreak/>
              <w:t>Item 8</w:t>
            </w:r>
          </w:p>
        </w:tc>
        <w:tc>
          <w:tcPr>
            <w:tcW w:w="3943" w:type="dxa"/>
            <w:tcBorders>
              <w:top w:val="single" w:sz="6" w:space="0" w:color="000000"/>
              <w:left w:val="single" w:sz="6" w:space="0" w:color="000000"/>
              <w:bottom w:val="single" w:sz="6" w:space="0" w:color="000000"/>
              <w:right w:val="single" w:sz="6" w:space="0" w:color="000000"/>
            </w:tcBorders>
            <w:vAlign w:val="center"/>
          </w:tcPr>
          <w:p w14:paraId="6B55B4B9" w14:textId="77777777" w:rsidR="000406B5" w:rsidRDefault="002F220C">
            <w:pPr>
              <w:spacing w:before="120" w:after="120" w:line="240" w:lineRule="auto"/>
              <w:ind w:left="120" w:right="120"/>
              <w:jc w:val="center"/>
              <w:rPr>
                <w:sz w:val="24"/>
                <w:szCs w:val="24"/>
              </w:rPr>
            </w:pPr>
            <w:r>
              <w:rPr>
                <w:sz w:val="24"/>
                <w:szCs w:val="24"/>
              </w:rPr>
              <w:t>Aspectos de integração comunitária na ação proposta pelo projeto</w:t>
            </w:r>
          </w:p>
        </w:tc>
        <w:tc>
          <w:tcPr>
            <w:tcW w:w="2953" w:type="dxa"/>
            <w:tcBorders>
              <w:top w:val="single" w:sz="6" w:space="0" w:color="000000"/>
              <w:left w:val="single" w:sz="6" w:space="0" w:color="000000"/>
              <w:bottom w:val="single" w:sz="6" w:space="0" w:color="000000"/>
              <w:right w:val="single" w:sz="6" w:space="0" w:color="000000"/>
            </w:tcBorders>
            <w:vAlign w:val="center"/>
          </w:tcPr>
          <w:p w14:paraId="520311F2" w14:textId="77777777" w:rsidR="000406B5" w:rsidRDefault="002F220C">
            <w:pPr>
              <w:spacing w:before="120" w:after="120" w:line="240" w:lineRule="auto"/>
              <w:ind w:left="120" w:right="120"/>
              <w:jc w:val="center"/>
              <w:rPr>
                <w:sz w:val="24"/>
                <w:szCs w:val="24"/>
              </w:rPr>
            </w:pPr>
            <w:r>
              <w:rPr>
                <w:sz w:val="24"/>
                <w:szCs w:val="24"/>
              </w:rPr>
              <w:t>10</w:t>
            </w:r>
          </w:p>
        </w:tc>
      </w:tr>
      <w:tr w:rsidR="000406B5" w14:paraId="1FCC795F" w14:textId="77777777">
        <w:tc>
          <w:tcPr>
            <w:tcW w:w="5535" w:type="dxa"/>
            <w:gridSpan w:val="2"/>
            <w:tcBorders>
              <w:top w:val="single" w:sz="6" w:space="0" w:color="000000"/>
              <w:left w:val="single" w:sz="6" w:space="0" w:color="000000"/>
              <w:bottom w:val="single" w:sz="6" w:space="0" w:color="000000"/>
              <w:right w:val="single" w:sz="6" w:space="0" w:color="000000"/>
            </w:tcBorders>
            <w:vAlign w:val="center"/>
          </w:tcPr>
          <w:p w14:paraId="1D449FCA" w14:textId="77777777" w:rsidR="000406B5" w:rsidRDefault="002F220C">
            <w:pPr>
              <w:spacing w:before="120" w:after="120" w:line="240" w:lineRule="auto"/>
              <w:ind w:left="120" w:right="120"/>
              <w:jc w:val="center"/>
              <w:rPr>
                <w:sz w:val="24"/>
                <w:szCs w:val="24"/>
              </w:rPr>
            </w:pPr>
            <w:r>
              <w:rPr>
                <w:b/>
                <w:sz w:val="24"/>
                <w:szCs w:val="24"/>
              </w:rPr>
              <w:t>PONTUAÇÃO TOTAL:</w:t>
            </w:r>
          </w:p>
        </w:tc>
        <w:tc>
          <w:tcPr>
            <w:tcW w:w="2953" w:type="dxa"/>
            <w:tcBorders>
              <w:top w:val="single" w:sz="6" w:space="0" w:color="000000"/>
              <w:left w:val="single" w:sz="6" w:space="0" w:color="000000"/>
              <w:bottom w:val="single" w:sz="6" w:space="0" w:color="000000"/>
              <w:right w:val="single" w:sz="6" w:space="0" w:color="000000"/>
            </w:tcBorders>
            <w:vAlign w:val="center"/>
          </w:tcPr>
          <w:p w14:paraId="6CB2BB68" w14:textId="77777777" w:rsidR="000406B5" w:rsidRDefault="002F220C">
            <w:pPr>
              <w:spacing w:before="120" w:after="120" w:line="240" w:lineRule="auto"/>
              <w:ind w:left="120" w:right="120"/>
              <w:jc w:val="center"/>
              <w:rPr>
                <w:sz w:val="24"/>
                <w:szCs w:val="24"/>
              </w:rPr>
            </w:pPr>
            <w:r>
              <w:rPr>
                <w:sz w:val="24"/>
                <w:szCs w:val="24"/>
              </w:rPr>
              <w:t>200</w:t>
            </w:r>
          </w:p>
        </w:tc>
      </w:tr>
    </w:tbl>
    <w:p w14:paraId="0258FD45" w14:textId="77777777" w:rsidR="000406B5" w:rsidRDefault="002F220C">
      <w:pPr>
        <w:spacing w:before="120" w:after="120" w:line="240" w:lineRule="auto"/>
        <w:ind w:left="120" w:right="120"/>
        <w:jc w:val="both"/>
        <w:rPr>
          <w:sz w:val="24"/>
          <w:szCs w:val="24"/>
        </w:rPr>
      </w:pPr>
      <w:r>
        <w:rPr>
          <w:sz w:val="24"/>
          <w:szCs w:val="24"/>
        </w:rPr>
        <w:t>Além da pontuação acima, o proponente pode receber bônus de pontuação, ou seja, uma pontuação extra, conforme critérios abaixo especificados: </w:t>
      </w:r>
    </w:p>
    <w:p w14:paraId="2AF8E5AF" w14:textId="77777777" w:rsidR="000406B5" w:rsidRDefault="000406B5">
      <w:pPr>
        <w:spacing w:before="120" w:after="120" w:line="240" w:lineRule="auto"/>
        <w:ind w:left="120" w:right="120"/>
        <w:jc w:val="both"/>
        <w:rPr>
          <w:sz w:val="24"/>
          <w:szCs w:val="24"/>
        </w:rPr>
      </w:pPr>
    </w:p>
    <w:tbl>
      <w:tblPr>
        <w:tblStyle w:val="afff5"/>
        <w:tblW w:w="9026" w:type="dxa"/>
        <w:tblInd w:w="-125" w:type="dxa"/>
        <w:tblLayout w:type="fixed"/>
        <w:tblLook w:val="0400" w:firstRow="0" w:lastRow="0" w:firstColumn="0" w:lastColumn="0" w:noHBand="0" w:noVBand="1"/>
      </w:tblPr>
      <w:tblGrid>
        <w:gridCol w:w="1717"/>
        <w:gridCol w:w="3351"/>
        <w:gridCol w:w="3958"/>
      </w:tblGrid>
      <w:tr w:rsidR="000406B5" w14:paraId="19EBF53E" w14:textId="77777777">
        <w:trPr>
          <w:trHeight w:val="420"/>
        </w:trPr>
        <w:tc>
          <w:tcPr>
            <w:tcW w:w="902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902519" w14:textId="77777777" w:rsidR="000406B5" w:rsidRDefault="002F220C">
            <w:pPr>
              <w:spacing w:after="0" w:line="240" w:lineRule="auto"/>
              <w:jc w:val="center"/>
              <w:rPr>
                <w:sz w:val="24"/>
                <w:szCs w:val="24"/>
              </w:rPr>
            </w:pPr>
            <w:r>
              <w:rPr>
                <w:b/>
                <w:sz w:val="24"/>
                <w:szCs w:val="24"/>
              </w:rPr>
              <w:t>PONTUAÇÃO BÔNUS PARA PROPONENTES PESSOAS FÍSICAS</w:t>
            </w:r>
          </w:p>
        </w:tc>
      </w:tr>
      <w:tr w:rsidR="000406B5" w14:paraId="701E2A86"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C181B" w14:textId="77777777" w:rsidR="000406B5" w:rsidRDefault="002F220C">
            <w:pPr>
              <w:spacing w:after="0" w:line="240" w:lineRule="auto"/>
              <w:jc w:val="center"/>
              <w:rPr>
                <w:sz w:val="24"/>
                <w:szCs w:val="24"/>
              </w:rPr>
            </w:pPr>
            <w:r>
              <w:rPr>
                <w:b/>
                <w:sz w:val="24"/>
                <w:szCs w:val="24"/>
              </w:rPr>
              <w:t>Identificação do Ponto Extra</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5695A" w14:textId="77777777" w:rsidR="000406B5" w:rsidRDefault="002F220C">
            <w:pPr>
              <w:spacing w:after="0" w:line="240" w:lineRule="auto"/>
              <w:jc w:val="center"/>
              <w:rPr>
                <w:sz w:val="24"/>
                <w:szCs w:val="24"/>
              </w:rPr>
            </w:pPr>
            <w:r>
              <w:rPr>
                <w:b/>
                <w:sz w:val="24"/>
                <w:szCs w:val="24"/>
              </w:rPr>
              <w:t>Descrição do Ponto Extra</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7553E" w14:textId="77777777" w:rsidR="000406B5" w:rsidRDefault="002F220C">
            <w:pPr>
              <w:spacing w:after="0" w:line="240" w:lineRule="auto"/>
              <w:jc w:val="center"/>
              <w:rPr>
                <w:sz w:val="24"/>
                <w:szCs w:val="24"/>
              </w:rPr>
            </w:pPr>
            <w:r>
              <w:rPr>
                <w:b/>
                <w:sz w:val="24"/>
                <w:szCs w:val="24"/>
              </w:rPr>
              <w:t>Pontuação Máxima</w:t>
            </w:r>
          </w:p>
        </w:tc>
      </w:tr>
      <w:tr w:rsidR="000406B5" w14:paraId="475C0CC5"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25263" w14:textId="77777777" w:rsidR="000406B5" w:rsidRDefault="002F220C">
            <w:pPr>
              <w:spacing w:before="120" w:after="120" w:line="240" w:lineRule="auto"/>
              <w:ind w:left="120" w:right="120"/>
              <w:jc w:val="center"/>
              <w:rPr>
                <w:sz w:val="24"/>
                <w:szCs w:val="24"/>
              </w:rPr>
            </w:pPr>
            <w:r>
              <w:rPr>
                <w:b/>
                <w:sz w:val="24"/>
                <w:szCs w:val="24"/>
              </w:rPr>
              <w:t>Item 09</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F759D" w14:textId="77777777" w:rsidR="000406B5" w:rsidRDefault="002F220C">
            <w:pPr>
              <w:spacing w:after="0" w:line="240" w:lineRule="auto"/>
              <w:jc w:val="center"/>
              <w:rPr>
                <w:sz w:val="24"/>
                <w:szCs w:val="24"/>
              </w:rPr>
            </w:pPr>
            <w:r>
              <w:rPr>
                <w:sz w:val="24"/>
                <w:szCs w:val="24"/>
              </w:rPr>
              <w:t xml:space="preserve">Proponentes com deficiência ou Pessoas jurídicas ou coletivos/grupos com notória atuação em temáticas relacionadas a: pessoas negras, indígenas, pessoas com deficiência, mulheres, LGBTQIAP+, idosos, crianças, e demais grupos em situação de vulnerabilidade econômica e/ou social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FACC1" w14:textId="77777777" w:rsidR="000406B5" w:rsidRDefault="000406B5">
            <w:pPr>
              <w:spacing w:after="0" w:line="240" w:lineRule="auto"/>
              <w:rPr>
                <w:sz w:val="24"/>
                <w:szCs w:val="24"/>
              </w:rPr>
            </w:pPr>
          </w:p>
          <w:p w14:paraId="18531BBE" w14:textId="77777777" w:rsidR="000406B5" w:rsidRDefault="002F220C">
            <w:pPr>
              <w:spacing w:after="0" w:line="240" w:lineRule="auto"/>
              <w:jc w:val="center"/>
              <w:rPr>
                <w:sz w:val="24"/>
                <w:szCs w:val="24"/>
              </w:rPr>
            </w:pPr>
            <w:r>
              <w:rPr>
                <w:sz w:val="24"/>
                <w:szCs w:val="24"/>
              </w:rPr>
              <w:t>20</w:t>
            </w:r>
          </w:p>
        </w:tc>
      </w:tr>
      <w:tr w:rsidR="000406B5" w14:paraId="5CEF308A"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2C15D" w14:textId="77777777" w:rsidR="000406B5" w:rsidRDefault="002F220C">
            <w:pPr>
              <w:spacing w:before="120" w:after="120" w:line="240" w:lineRule="auto"/>
              <w:ind w:left="120" w:right="120"/>
              <w:jc w:val="center"/>
              <w:rPr>
                <w:sz w:val="24"/>
                <w:szCs w:val="24"/>
              </w:rPr>
            </w:pPr>
            <w:r>
              <w:rPr>
                <w:b/>
                <w:sz w:val="24"/>
                <w:szCs w:val="24"/>
              </w:rPr>
              <w:t>Item 10</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0DC36" w14:textId="77777777" w:rsidR="000406B5" w:rsidRDefault="002F220C">
            <w:pPr>
              <w:spacing w:after="0" w:line="240" w:lineRule="auto"/>
              <w:jc w:val="center"/>
              <w:rPr>
                <w:sz w:val="24"/>
                <w:szCs w:val="24"/>
              </w:rPr>
            </w:pPr>
            <w:r>
              <w:rPr>
                <w:sz w:val="24"/>
                <w:szCs w:val="24"/>
              </w:rPr>
              <w:t xml:space="preserve">Proponentes do gênero feminino ou Pessoas jurídicas ou coletivos/grupos compostas majoritariamente por mulheres, ou outras formas de composição que garantam o protagonismo desse grupo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CCBC7" w14:textId="77777777" w:rsidR="000406B5" w:rsidRDefault="000406B5">
            <w:pPr>
              <w:spacing w:after="0" w:line="240" w:lineRule="auto"/>
              <w:rPr>
                <w:sz w:val="24"/>
                <w:szCs w:val="24"/>
              </w:rPr>
            </w:pPr>
          </w:p>
          <w:p w14:paraId="439241B2" w14:textId="77777777" w:rsidR="000406B5" w:rsidRDefault="002F220C">
            <w:pPr>
              <w:spacing w:after="0" w:line="240" w:lineRule="auto"/>
              <w:jc w:val="center"/>
              <w:rPr>
                <w:sz w:val="24"/>
                <w:szCs w:val="24"/>
              </w:rPr>
            </w:pPr>
            <w:r>
              <w:rPr>
                <w:sz w:val="24"/>
                <w:szCs w:val="24"/>
              </w:rPr>
              <w:t>20</w:t>
            </w:r>
          </w:p>
        </w:tc>
      </w:tr>
      <w:tr w:rsidR="000406B5" w14:paraId="1D020927"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60708" w14:textId="77777777" w:rsidR="000406B5" w:rsidRDefault="002F220C">
            <w:pPr>
              <w:spacing w:before="120" w:after="120" w:line="240" w:lineRule="auto"/>
              <w:ind w:left="120" w:right="120"/>
              <w:jc w:val="center"/>
              <w:rPr>
                <w:sz w:val="24"/>
                <w:szCs w:val="24"/>
              </w:rPr>
            </w:pPr>
            <w:r>
              <w:rPr>
                <w:b/>
                <w:sz w:val="24"/>
                <w:szCs w:val="24"/>
              </w:rPr>
              <w:t>Item 11</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8A322" w14:textId="77777777" w:rsidR="000406B5" w:rsidRDefault="002F220C">
            <w:pPr>
              <w:spacing w:after="0" w:line="240" w:lineRule="auto"/>
              <w:jc w:val="center"/>
              <w:rPr>
                <w:sz w:val="24"/>
                <w:szCs w:val="24"/>
              </w:rPr>
            </w:pPr>
            <w:r>
              <w:rPr>
                <w:sz w:val="24"/>
                <w:szCs w:val="24"/>
              </w:rPr>
              <w:t xml:space="preserve">Proponentes negros e indígenas ou Pessoas jurídicas ou coletivos/grupos compostos majoritariamente por pessoas negras ou indígenas, ou outras formas de composição que garantam o protagonismo desse grupo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73868" w14:textId="77777777" w:rsidR="000406B5" w:rsidRDefault="000406B5">
            <w:pPr>
              <w:spacing w:after="0" w:line="240" w:lineRule="auto"/>
              <w:rPr>
                <w:sz w:val="24"/>
                <w:szCs w:val="24"/>
              </w:rPr>
            </w:pPr>
          </w:p>
          <w:p w14:paraId="00CB9439" w14:textId="77777777" w:rsidR="000406B5" w:rsidRDefault="002F220C">
            <w:pPr>
              <w:spacing w:after="0" w:line="240" w:lineRule="auto"/>
              <w:jc w:val="center"/>
              <w:rPr>
                <w:sz w:val="24"/>
                <w:szCs w:val="24"/>
              </w:rPr>
            </w:pPr>
            <w:r>
              <w:rPr>
                <w:sz w:val="24"/>
                <w:szCs w:val="24"/>
              </w:rPr>
              <w:t>40</w:t>
            </w:r>
          </w:p>
        </w:tc>
      </w:tr>
      <w:tr w:rsidR="000406B5" w14:paraId="2E1B5D90" w14:textId="77777777">
        <w:trPr>
          <w:trHeight w:val="420"/>
        </w:trPr>
        <w:tc>
          <w:tcPr>
            <w:tcW w:w="506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5EAB8" w14:textId="77777777" w:rsidR="000406B5" w:rsidRDefault="002F220C">
            <w:pPr>
              <w:shd w:val="clear" w:color="auto" w:fill="FFFFFF"/>
              <w:spacing w:before="240" w:after="240" w:line="240" w:lineRule="auto"/>
              <w:jc w:val="center"/>
              <w:rPr>
                <w:sz w:val="24"/>
                <w:szCs w:val="24"/>
              </w:rPr>
            </w:pPr>
            <w:r>
              <w:rPr>
                <w:b/>
                <w:sz w:val="24"/>
                <w:szCs w:val="24"/>
              </w:rPr>
              <w:t>PONTUAÇÃO EXTRA TOTAL</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A7A1C" w14:textId="77777777" w:rsidR="000406B5" w:rsidRDefault="002F220C">
            <w:pPr>
              <w:shd w:val="clear" w:color="auto" w:fill="FFFFFF"/>
              <w:spacing w:before="240" w:after="240" w:line="240" w:lineRule="auto"/>
              <w:jc w:val="center"/>
              <w:rPr>
                <w:sz w:val="24"/>
                <w:szCs w:val="24"/>
              </w:rPr>
            </w:pPr>
            <w:r>
              <w:rPr>
                <w:sz w:val="24"/>
                <w:szCs w:val="24"/>
              </w:rPr>
              <w:t>80 PONTOS</w:t>
            </w:r>
          </w:p>
        </w:tc>
      </w:tr>
    </w:tbl>
    <w:p w14:paraId="6AE12B89" w14:textId="77777777" w:rsidR="000406B5" w:rsidRDefault="002F220C">
      <w:pPr>
        <w:numPr>
          <w:ilvl w:val="0"/>
          <w:numId w:val="2"/>
        </w:numPr>
        <w:spacing w:before="120" w:after="0" w:line="360" w:lineRule="auto"/>
        <w:ind w:right="120"/>
        <w:jc w:val="both"/>
        <w:rPr>
          <w:sz w:val="24"/>
          <w:szCs w:val="24"/>
        </w:rPr>
      </w:pPr>
      <w:r>
        <w:rPr>
          <w:sz w:val="24"/>
          <w:szCs w:val="24"/>
        </w:rPr>
        <w:lastRenderedPageBreak/>
        <w:t>A pontuação final de cada candidatura será por soma das notas</w:t>
      </w:r>
    </w:p>
    <w:p w14:paraId="5B5018E2" w14:textId="77777777" w:rsidR="000406B5" w:rsidRDefault="002F220C">
      <w:pPr>
        <w:numPr>
          <w:ilvl w:val="0"/>
          <w:numId w:val="2"/>
        </w:numPr>
        <w:spacing w:after="0" w:line="360" w:lineRule="auto"/>
        <w:jc w:val="both"/>
        <w:rPr>
          <w:sz w:val="24"/>
          <w:szCs w:val="24"/>
        </w:rPr>
      </w:pPr>
      <w:r>
        <w:rPr>
          <w:sz w:val="24"/>
          <w:szCs w:val="24"/>
        </w:rPr>
        <w:t>Os critérios gerais são eliminatórios, de modo que, o agente cultural que receber pontuação 0 em algum dos critérios será desclassificado do Edital.</w:t>
      </w:r>
    </w:p>
    <w:p w14:paraId="2AD78885" w14:textId="77777777" w:rsidR="000406B5" w:rsidRDefault="002F220C">
      <w:pPr>
        <w:numPr>
          <w:ilvl w:val="0"/>
          <w:numId w:val="2"/>
        </w:numPr>
        <w:spacing w:after="0" w:line="360" w:lineRule="auto"/>
        <w:jc w:val="both"/>
        <w:rPr>
          <w:sz w:val="24"/>
          <w:szCs w:val="24"/>
        </w:rPr>
      </w:pPr>
      <w:r>
        <w:rPr>
          <w:sz w:val="24"/>
          <w:szCs w:val="24"/>
        </w:rPr>
        <w:t>Os bônus de pontuação são cumulativos e não constituem critérios obrigatórios, de modo que a pontuação 0 em algum dos pontos bônus não desclassifica o proponente.</w:t>
      </w:r>
    </w:p>
    <w:p w14:paraId="299D17CE" w14:textId="77777777" w:rsidR="000406B5" w:rsidRDefault="002F220C">
      <w:pPr>
        <w:numPr>
          <w:ilvl w:val="0"/>
          <w:numId w:val="2"/>
        </w:numPr>
        <w:spacing w:after="0" w:line="360" w:lineRule="auto"/>
        <w:ind w:right="120"/>
        <w:jc w:val="both"/>
        <w:rPr>
          <w:sz w:val="24"/>
          <w:szCs w:val="24"/>
        </w:rPr>
      </w:pPr>
      <w:r>
        <w:rPr>
          <w:sz w:val="24"/>
          <w:szCs w:val="24"/>
        </w:rPr>
        <w:t>Em caso de empate, serão utilizados para fins de classificação dos projetos a maior nota nos critérios de acordo com a ordem abaixo definida: Itens de 01 a 08 respectivamente.</w:t>
      </w:r>
    </w:p>
    <w:p w14:paraId="0AA70A3D" w14:textId="77777777" w:rsidR="000406B5" w:rsidRDefault="002F220C">
      <w:pPr>
        <w:numPr>
          <w:ilvl w:val="0"/>
          <w:numId w:val="2"/>
        </w:numPr>
        <w:spacing w:after="0" w:line="360" w:lineRule="auto"/>
        <w:ind w:right="120"/>
        <w:jc w:val="both"/>
        <w:rPr>
          <w:sz w:val="24"/>
          <w:szCs w:val="24"/>
        </w:rPr>
      </w:pPr>
      <w:r>
        <w:rPr>
          <w:sz w:val="24"/>
          <w:szCs w:val="24"/>
        </w:rPr>
        <w:t>Caso nenhum dos critérios acima elencados seja capaz de promover o desempate serão adotados critérios de desempate na ordem a seguir:  itens de 9 a 11</w:t>
      </w:r>
    </w:p>
    <w:p w14:paraId="454075D1" w14:textId="77777777" w:rsidR="000406B5" w:rsidRDefault="002F220C">
      <w:pPr>
        <w:numPr>
          <w:ilvl w:val="0"/>
          <w:numId w:val="2"/>
        </w:numPr>
        <w:spacing w:after="0" w:line="360" w:lineRule="auto"/>
        <w:ind w:right="120"/>
        <w:jc w:val="both"/>
        <w:rPr>
          <w:sz w:val="24"/>
          <w:szCs w:val="24"/>
        </w:rPr>
      </w:pPr>
      <w:r>
        <w:rPr>
          <w:sz w:val="24"/>
          <w:szCs w:val="24"/>
        </w:rPr>
        <w:t>Serão considerados aptos os projetos que receberem nota final igual ou superior a 100 pontos.</w:t>
      </w:r>
    </w:p>
    <w:p w14:paraId="54F49A7B" w14:textId="77777777" w:rsidR="000406B5" w:rsidRDefault="002F220C">
      <w:pPr>
        <w:numPr>
          <w:ilvl w:val="0"/>
          <w:numId w:val="2"/>
        </w:numPr>
        <w:spacing w:after="0" w:line="360" w:lineRule="auto"/>
        <w:ind w:right="120"/>
        <w:jc w:val="both"/>
        <w:rPr>
          <w:sz w:val="24"/>
          <w:szCs w:val="24"/>
        </w:rPr>
      </w:pPr>
      <w:r>
        <w:rPr>
          <w:sz w:val="24"/>
          <w:szCs w:val="24"/>
        </w:rPr>
        <w:t>Serão desclassificados os projetos que:</w:t>
      </w:r>
    </w:p>
    <w:p w14:paraId="46D74C6E" w14:textId="77777777" w:rsidR="000406B5" w:rsidRDefault="002F220C">
      <w:pPr>
        <w:numPr>
          <w:ilvl w:val="1"/>
          <w:numId w:val="2"/>
        </w:numPr>
        <w:spacing w:after="0" w:line="360" w:lineRule="auto"/>
        <w:ind w:right="120"/>
        <w:jc w:val="both"/>
        <w:rPr>
          <w:sz w:val="24"/>
          <w:szCs w:val="24"/>
        </w:rPr>
      </w:pPr>
      <w:r>
        <w:rPr>
          <w:sz w:val="24"/>
          <w:szCs w:val="24"/>
        </w:rPr>
        <w:t>I - receberam nota 0 em qualquer dos critérios obrigatórios;</w:t>
      </w:r>
    </w:p>
    <w:p w14:paraId="4C9BF971" w14:textId="77777777" w:rsidR="000406B5" w:rsidRDefault="002F220C">
      <w:pPr>
        <w:numPr>
          <w:ilvl w:val="1"/>
          <w:numId w:val="2"/>
        </w:numPr>
        <w:spacing w:after="0" w:line="360" w:lineRule="auto"/>
        <w:ind w:right="120"/>
        <w:jc w:val="both"/>
        <w:rPr>
          <w:sz w:val="24"/>
          <w:szCs w:val="24"/>
        </w:rPr>
      </w:pPr>
      <w:r>
        <w:rPr>
          <w:sz w:val="24"/>
          <w:szCs w:val="24"/>
        </w:rPr>
        <w:t>II - apresentem quaisquer formas de preconceito de origem, raça, etnia, gênero, cor, idade ou outras formas de discriminação serão desclassificadas, com fundamento no disposto no</w:t>
      </w:r>
      <w:hyperlink r:id="rId8" w:anchor="art3iv">
        <w:r>
          <w:rPr>
            <w:sz w:val="24"/>
            <w:szCs w:val="24"/>
          </w:rPr>
          <w:t xml:space="preserve"> </w:t>
        </w:r>
      </w:hyperlink>
      <w:hyperlink r:id="rId9" w:anchor="art3iv">
        <w:r>
          <w:rPr>
            <w:color w:val="1155CC"/>
            <w:sz w:val="24"/>
            <w:szCs w:val="24"/>
            <w:u w:val="single"/>
          </w:rPr>
          <w:t>i</w:t>
        </w:r>
      </w:hyperlink>
      <w:hyperlink r:id="rId10" w:anchor="art3iv">
        <w:r>
          <w:rPr>
            <w:color w:val="1155CC"/>
            <w:sz w:val="24"/>
            <w:szCs w:val="24"/>
          </w:rPr>
          <w:t>nciso IV do caput do art. 3º da Constituição,</w:t>
        </w:r>
      </w:hyperlink>
      <w:r>
        <w:rPr>
          <w:sz w:val="24"/>
          <w:szCs w:val="24"/>
        </w:rPr>
        <w:t xml:space="preserve"> garantidos o contraditório e a ampla defesa.</w:t>
      </w:r>
    </w:p>
    <w:p w14:paraId="16BD49F5" w14:textId="77777777" w:rsidR="000406B5" w:rsidRDefault="002F220C">
      <w:pPr>
        <w:numPr>
          <w:ilvl w:val="0"/>
          <w:numId w:val="2"/>
        </w:numPr>
        <w:spacing w:after="0" w:line="360" w:lineRule="auto"/>
        <w:jc w:val="both"/>
        <w:rPr>
          <w:sz w:val="24"/>
          <w:szCs w:val="24"/>
        </w:rPr>
      </w:pPr>
      <w:r>
        <w:rPr>
          <w:sz w:val="24"/>
          <w:szCs w:val="24"/>
        </w:rPr>
        <w:t>A falsidade de informações acarretará desclassificação, podendo ensejar, ainda, a aplicação de sanções administrativas ou criminais.</w:t>
      </w:r>
    </w:p>
    <w:p w14:paraId="76CAF0AD" w14:textId="77777777" w:rsidR="000406B5" w:rsidRDefault="000406B5">
      <w:pPr>
        <w:spacing w:before="120" w:after="120" w:line="240" w:lineRule="auto"/>
        <w:ind w:left="720" w:right="120"/>
        <w:jc w:val="both"/>
        <w:rPr>
          <w:sz w:val="24"/>
          <w:szCs w:val="24"/>
        </w:rPr>
      </w:pPr>
    </w:p>
    <w:p w14:paraId="62801149" w14:textId="77777777" w:rsidR="000406B5" w:rsidRDefault="000406B5">
      <w:pPr>
        <w:spacing w:before="120" w:after="120" w:line="240" w:lineRule="auto"/>
        <w:ind w:left="120" w:right="120"/>
        <w:jc w:val="both"/>
        <w:rPr>
          <w:sz w:val="24"/>
          <w:szCs w:val="24"/>
        </w:rPr>
      </w:pPr>
    </w:p>
    <w:p w14:paraId="662401D9" w14:textId="77777777" w:rsidR="000406B5" w:rsidRDefault="000406B5">
      <w:pPr>
        <w:spacing w:before="120" w:after="120" w:line="240" w:lineRule="auto"/>
        <w:ind w:left="120" w:right="120"/>
        <w:jc w:val="both"/>
        <w:rPr>
          <w:sz w:val="24"/>
          <w:szCs w:val="24"/>
        </w:rPr>
      </w:pPr>
    </w:p>
    <w:p w14:paraId="0E67C3FE" w14:textId="77777777" w:rsidR="000406B5" w:rsidRDefault="002F220C">
      <w:pPr>
        <w:rPr>
          <w:sz w:val="24"/>
          <w:szCs w:val="24"/>
        </w:rPr>
      </w:pPr>
      <w:r>
        <w:br w:type="page"/>
      </w:r>
    </w:p>
    <w:p w14:paraId="3DD698CD" w14:textId="77777777" w:rsidR="000406B5" w:rsidRDefault="002F220C">
      <w:pPr>
        <w:spacing w:after="120"/>
        <w:jc w:val="center"/>
        <w:rPr>
          <w:b/>
          <w:sz w:val="24"/>
          <w:szCs w:val="24"/>
        </w:rPr>
      </w:pPr>
      <w:r>
        <w:rPr>
          <w:b/>
          <w:sz w:val="24"/>
          <w:szCs w:val="24"/>
        </w:rPr>
        <w:lastRenderedPageBreak/>
        <w:t xml:space="preserve">ANEXO IV </w:t>
      </w:r>
    </w:p>
    <w:p w14:paraId="6CB0CCC8" w14:textId="77777777" w:rsidR="000406B5" w:rsidRDefault="002F220C">
      <w:pPr>
        <w:spacing w:after="120"/>
        <w:ind w:left="100"/>
        <w:jc w:val="center"/>
        <w:rPr>
          <w:b/>
          <w:sz w:val="24"/>
          <w:szCs w:val="24"/>
        </w:rPr>
      </w:pPr>
      <w:r>
        <w:rPr>
          <w:b/>
          <w:sz w:val="24"/>
          <w:szCs w:val="24"/>
        </w:rPr>
        <w:t>TERMO DE EXECUÇÃO CULTURAL</w:t>
      </w:r>
    </w:p>
    <w:p w14:paraId="55AD0C77" w14:textId="77777777" w:rsidR="000406B5" w:rsidRDefault="002F220C">
      <w:pPr>
        <w:spacing w:after="120"/>
        <w:ind w:left="100"/>
        <w:jc w:val="both"/>
        <w:rPr>
          <w:sz w:val="24"/>
          <w:szCs w:val="24"/>
        </w:rPr>
      </w:pPr>
      <w:r>
        <w:rPr>
          <w:sz w:val="24"/>
          <w:szCs w:val="24"/>
        </w:rPr>
        <w:t xml:space="preserve">TERMO DE EXECUÇÃO CULTURAL Nº </w:t>
      </w:r>
      <w:r>
        <w:rPr>
          <w:b/>
          <w:sz w:val="24"/>
          <w:szCs w:val="24"/>
        </w:rPr>
        <w:t>[INDICAR NÚMERO] / [INDICAR ANO]</w:t>
      </w:r>
      <w:r>
        <w:rPr>
          <w:sz w:val="24"/>
          <w:szCs w:val="24"/>
        </w:rPr>
        <w:t xml:space="preserve"> TENDO POR OBJETO A CONCESSÃO DE APOIO FINANCEIRO A AÇÕES CULTURAIS CONTEMPLADAS PELO EDITAL nº 02/2024</w:t>
      </w:r>
      <w:r>
        <w:rPr>
          <w:i/>
          <w:sz w:val="24"/>
          <w:szCs w:val="24"/>
        </w:rPr>
        <w:t xml:space="preserve"> –,</w:t>
      </w:r>
      <w:r>
        <w:rPr>
          <w:sz w:val="24"/>
          <w:szCs w:val="24"/>
        </w:rPr>
        <w:t xml:space="preserve"> NOS TERMOS DA LEI COMPLEMENTAR Nº 195/2022 (LEI PAULO GUSTAVO), DO DECRETO N. 11.525/2023 (DECRETO PAULO GUSTAVO) E DO DECRETO 11.453/2023 (DECRETO DE FOMENTO).</w:t>
      </w:r>
    </w:p>
    <w:p w14:paraId="6AC41C27" w14:textId="77777777" w:rsidR="000406B5" w:rsidRDefault="000406B5">
      <w:pPr>
        <w:spacing w:after="100"/>
        <w:ind w:left="100"/>
        <w:jc w:val="both"/>
        <w:rPr>
          <w:sz w:val="24"/>
          <w:szCs w:val="24"/>
        </w:rPr>
      </w:pPr>
    </w:p>
    <w:p w14:paraId="0078E5BB" w14:textId="77777777" w:rsidR="000406B5" w:rsidRDefault="002F220C">
      <w:pPr>
        <w:spacing w:after="100"/>
        <w:ind w:left="100"/>
        <w:jc w:val="both"/>
        <w:rPr>
          <w:b/>
          <w:sz w:val="24"/>
          <w:szCs w:val="24"/>
        </w:rPr>
      </w:pPr>
      <w:r>
        <w:rPr>
          <w:b/>
          <w:sz w:val="24"/>
          <w:szCs w:val="24"/>
        </w:rPr>
        <w:t>1. PARTES</w:t>
      </w:r>
    </w:p>
    <w:p w14:paraId="3911D714" w14:textId="77777777" w:rsidR="000406B5" w:rsidRDefault="002F220C">
      <w:pPr>
        <w:spacing w:after="100"/>
        <w:ind w:left="100"/>
        <w:jc w:val="both"/>
        <w:rPr>
          <w:sz w:val="24"/>
          <w:szCs w:val="24"/>
        </w:rPr>
      </w:pPr>
      <w:r>
        <w:rPr>
          <w:sz w:val="24"/>
          <w:szCs w:val="24"/>
        </w:rPr>
        <w:t xml:space="preserve">1.1 A Prefeitura de [ Nome da Prefeitura], neste ato representado por </w:t>
      </w:r>
      <w:r>
        <w:rPr>
          <w:color w:val="FF0000"/>
          <w:sz w:val="24"/>
          <w:szCs w:val="24"/>
        </w:rPr>
        <w:t xml:space="preserve"> [AUTORIDADE QUE ASSINARÁ PELO ENTE FEDERATIVO]</w:t>
      </w:r>
      <w:r>
        <w:rPr>
          <w:sz w:val="24"/>
          <w:szCs w:val="24"/>
        </w:rPr>
        <w:t xml:space="preserve">, Senhor(a)  </w:t>
      </w:r>
      <w:r>
        <w:rPr>
          <w:color w:val="FF0000"/>
          <w:sz w:val="24"/>
          <w:szCs w:val="24"/>
        </w:rPr>
        <w:t xml:space="preserve">[ </w:t>
      </w:r>
      <w:r>
        <w:rPr>
          <w:sz w:val="24"/>
          <w:szCs w:val="24"/>
        </w:rPr>
        <w:t>NOME DA AUTORIDADE], e o(a) AGENTE CULTURAL, [INDICAR NOME DO(A) AGENTE CULTURA], portador(a) do RG número, expedida em [INDICAR ÓRGÃO EXPEDIDOR], CPF número, residente e domiciliado(a) à [ ENDEREÇO], CEP:, telefones: , resolvem firmar o presente Termo de Execução Cultural, de acordo com as seguintes condições:</w:t>
      </w:r>
    </w:p>
    <w:p w14:paraId="7C74F12E" w14:textId="77777777" w:rsidR="000406B5" w:rsidRDefault="002F220C">
      <w:pPr>
        <w:spacing w:after="100"/>
        <w:ind w:left="100"/>
        <w:jc w:val="both"/>
        <w:rPr>
          <w:b/>
          <w:sz w:val="24"/>
          <w:szCs w:val="24"/>
        </w:rPr>
      </w:pPr>
      <w:r>
        <w:rPr>
          <w:b/>
          <w:sz w:val="24"/>
          <w:szCs w:val="24"/>
        </w:rPr>
        <w:t>2. PROCEDIMENTO</w:t>
      </w:r>
    </w:p>
    <w:p w14:paraId="2D5571FD" w14:textId="77777777" w:rsidR="000406B5" w:rsidRDefault="002F220C">
      <w:pPr>
        <w:spacing w:after="100"/>
        <w:ind w:left="100"/>
        <w:jc w:val="both"/>
        <w:rPr>
          <w:sz w:val="24"/>
          <w:szCs w:val="24"/>
        </w:rPr>
      </w:pPr>
      <w:r>
        <w:rPr>
          <w:sz w:val="24"/>
          <w:szCs w:val="24"/>
        </w:rPr>
        <w:t>2.1 Este Termo de Execução Cultural é instrumento da modalidade de fomento à execução de ações culturais de que trata o inciso I do art. 8 do Decreto 11.453/2023, celebrado com agente  cultural selecionado nos termos da LEI COMPLEMENTAR Nº 195/2022 (LEI PAULO GUSTAVO), DO DECRETO N. 11.525/2023 (DECRETO PAULO GUSTAVO) E DO DECRETO 11.453/2023 (DECRETO DE FOMENTO).</w:t>
      </w:r>
    </w:p>
    <w:p w14:paraId="4202CF8D" w14:textId="77777777" w:rsidR="000406B5" w:rsidRDefault="002F220C">
      <w:pPr>
        <w:spacing w:after="100"/>
        <w:ind w:left="100"/>
        <w:jc w:val="both"/>
        <w:rPr>
          <w:b/>
          <w:sz w:val="24"/>
          <w:szCs w:val="24"/>
        </w:rPr>
      </w:pPr>
      <w:r>
        <w:rPr>
          <w:b/>
          <w:sz w:val="24"/>
          <w:szCs w:val="24"/>
        </w:rPr>
        <w:t>3. OBJETO</w:t>
      </w:r>
    </w:p>
    <w:p w14:paraId="00E1297F" w14:textId="77777777" w:rsidR="000406B5" w:rsidRDefault="002F220C">
      <w:pPr>
        <w:spacing w:after="100"/>
        <w:ind w:left="100"/>
        <w:jc w:val="both"/>
        <w:rPr>
          <w:sz w:val="24"/>
          <w:szCs w:val="24"/>
        </w:rPr>
      </w:pPr>
      <w:r>
        <w:rPr>
          <w:sz w:val="24"/>
          <w:szCs w:val="24"/>
        </w:rPr>
        <w:t xml:space="preserve">3.1. Este Termo de Execução Cultural tem por objeto a concessão de apoio financeiro ao projeto cultural [INDICAR NOME DO PROJETO], contemplado no conforme processo administrativo nº [INDICAR NÚMERO DO PROCESSO]. </w:t>
      </w:r>
    </w:p>
    <w:p w14:paraId="5901955F" w14:textId="77777777" w:rsidR="000406B5" w:rsidRDefault="002F220C">
      <w:pPr>
        <w:spacing w:after="100"/>
        <w:ind w:left="100"/>
        <w:jc w:val="both"/>
        <w:rPr>
          <w:b/>
          <w:sz w:val="24"/>
          <w:szCs w:val="24"/>
        </w:rPr>
      </w:pPr>
      <w:r>
        <w:rPr>
          <w:b/>
          <w:sz w:val="24"/>
          <w:szCs w:val="24"/>
        </w:rPr>
        <w:t xml:space="preserve">4. RECURSOS FINANCEIROS </w:t>
      </w:r>
    </w:p>
    <w:p w14:paraId="2CCC4C1C" w14:textId="77777777" w:rsidR="000406B5" w:rsidRDefault="002F220C">
      <w:pPr>
        <w:spacing w:after="100"/>
        <w:ind w:left="100"/>
        <w:jc w:val="both"/>
        <w:rPr>
          <w:sz w:val="24"/>
          <w:szCs w:val="24"/>
        </w:rPr>
      </w:pPr>
      <w:r>
        <w:rPr>
          <w:sz w:val="24"/>
          <w:szCs w:val="24"/>
        </w:rPr>
        <w:t>4.1. Os recursos financeiros para a execução do presente termo totalizam o montante de R$ [INDICAR VALOR EM NÚMERO ARÁBICOS] ;([INDICAR VALOR POR EXTENSO] reais).</w:t>
      </w:r>
    </w:p>
    <w:p w14:paraId="34909102" w14:textId="77777777" w:rsidR="000406B5" w:rsidRDefault="002F220C">
      <w:pPr>
        <w:spacing w:after="100"/>
        <w:ind w:left="100"/>
        <w:jc w:val="both"/>
        <w:rPr>
          <w:sz w:val="24"/>
          <w:szCs w:val="24"/>
        </w:rPr>
      </w:pPr>
      <w:r>
        <w:rPr>
          <w:sz w:val="24"/>
          <w:szCs w:val="24"/>
        </w:rPr>
        <w:t>4.2. Serão transferidos à conta do(a) AGENTE CULTURAL, no [NOME DO BANCO], Agência [INDICAR AGÊNCIA], Conta Corrente nº [INDICAR CONTA], para recebimento e movimentação.</w:t>
      </w:r>
    </w:p>
    <w:p w14:paraId="2917D477" w14:textId="77777777" w:rsidR="000406B5" w:rsidRDefault="002F220C">
      <w:pPr>
        <w:spacing w:after="100"/>
        <w:ind w:left="100"/>
        <w:jc w:val="both"/>
        <w:rPr>
          <w:b/>
          <w:sz w:val="24"/>
          <w:szCs w:val="24"/>
        </w:rPr>
      </w:pPr>
      <w:r>
        <w:rPr>
          <w:b/>
          <w:sz w:val="24"/>
          <w:szCs w:val="24"/>
        </w:rPr>
        <w:t>5. APLICAÇÃO DOS RECURSOS</w:t>
      </w:r>
    </w:p>
    <w:p w14:paraId="123EB1CD" w14:textId="77777777" w:rsidR="000406B5" w:rsidRDefault="002F220C">
      <w:pPr>
        <w:spacing w:after="100"/>
        <w:ind w:left="100"/>
        <w:jc w:val="both"/>
        <w:rPr>
          <w:sz w:val="24"/>
          <w:szCs w:val="24"/>
        </w:rPr>
      </w:pPr>
      <w:r>
        <w:rPr>
          <w:sz w:val="24"/>
          <w:szCs w:val="24"/>
        </w:rPr>
        <w:t>5.1 Os rendimentos de ativos financeiros poderão ser aplicados para o alcance do objeto, sem a necessidade de autorização prévia.</w:t>
      </w:r>
    </w:p>
    <w:p w14:paraId="0A37AD6A" w14:textId="77777777" w:rsidR="000406B5" w:rsidRDefault="002F220C">
      <w:pPr>
        <w:spacing w:after="100"/>
        <w:ind w:left="100"/>
        <w:jc w:val="both"/>
        <w:rPr>
          <w:b/>
          <w:sz w:val="24"/>
          <w:szCs w:val="24"/>
        </w:rPr>
      </w:pPr>
      <w:r>
        <w:rPr>
          <w:b/>
          <w:sz w:val="24"/>
          <w:szCs w:val="24"/>
        </w:rPr>
        <w:t>6. OBRIGAÇÕES</w:t>
      </w:r>
    </w:p>
    <w:p w14:paraId="150467DE" w14:textId="77777777" w:rsidR="000406B5" w:rsidRDefault="002F220C">
      <w:pPr>
        <w:spacing w:after="100"/>
        <w:ind w:left="100"/>
        <w:jc w:val="both"/>
        <w:rPr>
          <w:sz w:val="24"/>
          <w:szCs w:val="24"/>
        </w:rPr>
      </w:pPr>
      <w:r>
        <w:rPr>
          <w:sz w:val="24"/>
          <w:szCs w:val="24"/>
        </w:rPr>
        <w:t>6.1 São obrigações do/da Prefeitura:</w:t>
      </w:r>
    </w:p>
    <w:p w14:paraId="65117781" w14:textId="77777777" w:rsidR="000406B5" w:rsidRDefault="002F220C">
      <w:pPr>
        <w:spacing w:after="100"/>
        <w:ind w:left="100"/>
        <w:jc w:val="both"/>
        <w:rPr>
          <w:sz w:val="24"/>
          <w:szCs w:val="24"/>
        </w:rPr>
      </w:pPr>
      <w:r>
        <w:rPr>
          <w:sz w:val="24"/>
          <w:szCs w:val="24"/>
        </w:rPr>
        <w:t xml:space="preserve">I) transferir os recursos ao(a)AGENTE CULTURAL; </w:t>
      </w:r>
    </w:p>
    <w:p w14:paraId="6A22711E" w14:textId="77777777" w:rsidR="000406B5" w:rsidRDefault="002F220C">
      <w:pPr>
        <w:spacing w:after="100"/>
        <w:ind w:left="100"/>
        <w:jc w:val="both"/>
        <w:rPr>
          <w:sz w:val="24"/>
          <w:szCs w:val="24"/>
        </w:rPr>
      </w:pPr>
      <w:r>
        <w:rPr>
          <w:sz w:val="24"/>
          <w:szCs w:val="24"/>
        </w:rPr>
        <w:lastRenderedPageBreak/>
        <w:t xml:space="preserve">II) orientar o(a) AGENTE CULTURAL sobre o procedimento para a prestação de informações dos recursos concedidos; </w:t>
      </w:r>
    </w:p>
    <w:p w14:paraId="465A8342" w14:textId="77777777" w:rsidR="000406B5" w:rsidRDefault="002F220C">
      <w:pPr>
        <w:spacing w:after="100"/>
        <w:ind w:left="100"/>
        <w:jc w:val="both"/>
        <w:rPr>
          <w:sz w:val="24"/>
          <w:szCs w:val="24"/>
        </w:rPr>
      </w:pPr>
      <w:r>
        <w:rPr>
          <w:sz w:val="24"/>
          <w:szCs w:val="24"/>
        </w:rPr>
        <w:t xml:space="preserve">III) analisar e emitir parecer sobre os relatórios e sobre a prestação de informações apresentados pelo(a) AGENTE CULTURAL; </w:t>
      </w:r>
    </w:p>
    <w:p w14:paraId="196A6261" w14:textId="77777777" w:rsidR="000406B5" w:rsidRDefault="002F220C">
      <w:pPr>
        <w:spacing w:after="100"/>
        <w:ind w:left="100"/>
        <w:jc w:val="both"/>
        <w:rPr>
          <w:sz w:val="24"/>
          <w:szCs w:val="24"/>
        </w:rPr>
      </w:pPr>
      <w:r>
        <w:rPr>
          <w:sz w:val="24"/>
          <w:szCs w:val="24"/>
        </w:rPr>
        <w:t xml:space="preserve">IV) zelar pelo fiel cumprimento deste termo de execução cultural; </w:t>
      </w:r>
    </w:p>
    <w:p w14:paraId="214CF031" w14:textId="77777777" w:rsidR="000406B5" w:rsidRDefault="002F220C">
      <w:pPr>
        <w:spacing w:after="100"/>
        <w:ind w:left="100"/>
        <w:jc w:val="both"/>
        <w:rPr>
          <w:sz w:val="24"/>
          <w:szCs w:val="24"/>
        </w:rPr>
      </w:pPr>
      <w:r>
        <w:rPr>
          <w:sz w:val="24"/>
          <w:szCs w:val="24"/>
        </w:rPr>
        <w:t>V) adotar medidas saneadoras e corretivas quando houver inadimplemento;</w:t>
      </w:r>
    </w:p>
    <w:p w14:paraId="1FA7502F" w14:textId="77777777" w:rsidR="000406B5" w:rsidRDefault="002F220C">
      <w:pPr>
        <w:spacing w:after="100"/>
        <w:ind w:left="100"/>
        <w:jc w:val="both"/>
        <w:rPr>
          <w:sz w:val="24"/>
          <w:szCs w:val="24"/>
        </w:rPr>
      </w:pPr>
      <w:r>
        <w:rPr>
          <w:sz w:val="24"/>
          <w:szCs w:val="24"/>
        </w:rPr>
        <w:t>VI) monitorar o cumprimento pelo(a) AGENTE CULTURAL das obrigações previstas na CLÁUSULA 6.2.</w:t>
      </w:r>
    </w:p>
    <w:p w14:paraId="70BBE061" w14:textId="77777777" w:rsidR="000406B5" w:rsidRDefault="002F220C">
      <w:pPr>
        <w:spacing w:after="100"/>
        <w:ind w:left="100"/>
        <w:jc w:val="both"/>
        <w:rPr>
          <w:sz w:val="24"/>
          <w:szCs w:val="24"/>
        </w:rPr>
      </w:pPr>
      <w:r>
        <w:rPr>
          <w:sz w:val="24"/>
          <w:szCs w:val="24"/>
        </w:rPr>
        <w:t xml:space="preserve">6.2 São obrigações do(a) AGENTE CULTURAL: </w:t>
      </w:r>
    </w:p>
    <w:p w14:paraId="729BEA1D" w14:textId="77777777" w:rsidR="000406B5" w:rsidRDefault="002F220C">
      <w:pPr>
        <w:spacing w:after="100"/>
        <w:ind w:left="100"/>
        <w:jc w:val="both"/>
        <w:rPr>
          <w:sz w:val="24"/>
          <w:szCs w:val="24"/>
        </w:rPr>
      </w:pPr>
      <w:r>
        <w:rPr>
          <w:sz w:val="24"/>
          <w:szCs w:val="24"/>
        </w:rPr>
        <w:t xml:space="preserve">I) executar a ação cultural aprovada; </w:t>
      </w:r>
    </w:p>
    <w:p w14:paraId="6271448F" w14:textId="77777777" w:rsidR="000406B5" w:rsidRDefault="002F220C">
      <w:pPr>
        <w:spacing w:after="100"/>
        <w:ind w:left="100"/>
        <w:jc w:val="both"/>
        <w:rPr>
          <w:sz w:val="24"/>
          <w:szCs w:val="24"/>
        </w:rPr>
      </w:pPr>
      <w:r>
        <w:rPr>
          <w:sz w:val="24"/>
          <w:szCs w:val="24"/>
        </w:rPr>
        <w:t xml:space="preserve">II) aplicar os recursos concedidos pela Lei Paulo Gustavo na realização da ação cultural; </w:t>
      </w:r>
    </w:p>
    <w:p w14:paraId="2E5FFCB0" w14:textId="77777777" w:rsidR="000406B5" w:rsidRDefault="002F220C">
      <w:pPr>
        <w:spacing w:after="100"/>
        <w:ind w:left="100"/>
        <w:jc w:val="both"/>
        <w:rPr>
          <w:sz w:val="24"/>
          <w:szCs w:val="24"/>
        </w:rPr>
      </w:pPr>
      <w:r>
        <w:rPr>
          <w:sz w:val="24"/>
          <w:szCs w:val="24"/>
        </w:rPr>
        <w:t>III) manter, obrigatória e exclusivamente, os recursos financeiros depositados na conta especialmente aberta para o Termo de Execução Cultural;</w:t>
      </w:r>
    </w:p>
    <w:p w14:paraId="336DC481" w14:textId="77777777" w:rsidR="000406B5" w:rsidRDefault="002F220C">
      <w:pPr>
        <w:spacing w:after="100"/>
        <w:ind w:left="100"/>
        <w:jc w:val="both"/>
        <w:rPr>
          <w:sz w:val="24"/>
          <w:szCs w:val="24"/>
        </w:rPr>
      </w:pPr>
      <w:r>
        <w:rPr>
          <w:sz w:val="24"/>
          <w:szCs w:val="24"/>
        </w:rPr>
        <w:t>IV) facilitar o monitoramento, o controle e supervisão do termo de execução cultural bem como o acesso ao local de realização da ação cultural;</w:t>
      </w:r>
    </w:p>
    <w:p w14:paraId="1518572B" w14:textId="77777777" w:rsidR="000406B5" w:rsidRDefault="002F220C">
      <w:pPr>
        <w:spacing w:after="100"/>
        <w:ind w:left="100"/>
        <w:jc w:val="both"/>
        <w:rPr>
          <w:sz w:val="24"/>
          <w:szCs w:val="24"/>
        </w:rPr>
      </w:pPr>
      <w:r>
        <w:rPr>
          <w:sz w:val="24"/>
          <w:szCs w:val="24"/>
        </w:rPr>
        <w:t>V) prestar informações à Prefeitura por meio de Relatório de Execução do Objeto, apresentado no prazo máximo de 10 dias úteis, contados do término da vigência do termo de execução cultural;</w:t>
      </w:r>
    </w:p>
    <w:p w14:paraId="61D4B8FA" w14:textId="77777777" w:rsidR="000406B5" w:rsidRDefault="002F220C">
      <w:pPr>
        <w:spacing w:after="100"/>
        <w:ind w:left="100"/>
        <w:jc w:val="both"/>
        <w:rPr>
          <w:sz w:val="24"/>
          <w:szCs w:val="24"/>
        </w:rPr>
      </w:pPr>
      <w:r>
        <w:rPr>
          <w:sz w:val="24"/>
          <w:szCs w:val="24"/>
        </w:rPr>
        <w:t xml:space="preserve">VI) atender a qualquer solicitação regular feita pela Prefeitura a contar do recebimento da notificação; </w:t>
      </w:r>
    </w:p>
    <w:p w14:paraId="38C93D0A" w14:textId="77777777" w:rsidR="000406B5" w:rsidRDefault="002F220C">
      <w:pPr>
        <w:spacing w:after="100"/>
        <w:ind w:left="100"/>
        <w:jc w:val="both"/>
        <w:rPr>
          <w:sz w:val="24"/>
          <w:szCs w:val="24"/>
        </w:rPr>
      </w:pPr>
      <w:r>
        <w:rPr>
          <w:sz w:val="24"/>
          <w:szCs w:val="24"/>
        </w:rPr>
        <w:t>VII) divulgar nos meios de comunicação, a informação de que a ação cultural aprovada é apoiada com recursos da Lei Paulo Gustavo, incluindo as marcas do Governo federal, de acordo com as orientações técnicas do manual de aplicação de marcas divulgado pelo Ministério da Cultura;</w:t>
      </w:r>
    </w:p>
    <w:p w14:paraId="1B3789E4" w14:textId="77777777" w:rsidR="000406B5" w:rsidRDefault="002F220C">
      <w:pPr>
        <w:spacing w:after="100"/>
        <w:ind w:left="100"/>
        <w:jc w:val="both"/>
        <w:rPr>
          <w:sz w:val="24"/>
          <w:szCs w:val="24"/>
        </w:rPr>
      </w:pPr>
      <w:r>
        <w:rPr>
          <w:sz w:val="24"/>
          <w:szCs w:val="24"/>
        </w:rPr>
        <w:t xml:space="preserve">VIII) não realizar despesa em data anterior ou posterior à vigência deste termo de execução cultural; </w:t>
      </w:r>
    </w:p>
    <w:p w14:paraId="3CB1C0D3" w14:textId="77777777" w:rsidR="000406B5" w:rsidRDefault="002F220C">
      <w:pPr>
        <w:spacing w:after="100"/>
        <w:ind w:left="100"/>
        <w:jc w:val="both"/>
        <w:rPr>
          <w:sz w:val="24"/>
          <w:szCs w:val="24"/>
        </w:rPr>
      </w:pPr>
      <w:r>
        <w:rPr>
          <w:sz w:val="24"/>
          <w:szCs w:val="24"/>
        </w:rPr>
        <w:t xml:space="preserve">IX) guardar a documentação referente à prestação de informações pelo prazo de 5 anos, contados do fim da vigência deste Termo de Execução Cultural; </w:t>
      </w:r>
    </w:p>
    <w:p w14:paraId="0A3F460F" w14:textId="77777777" w:rsidR="000406B5" w:rsidRDefault="002F220C">
      <w:pPr>
        <w:spacing w:after="100"/>
        <w:ind w:left="100"/>
        <w:jc w:val="both"/>
        <w:rPr>
          <w:sz w:val="24"/>
          <w:szCs w:val="24"/>
        </w:rPr>
      </w:pPr>
      <w:r>
        <w:rPr>
          <w:sz w:val="24"/>
          <w:szCs w:val="24"/>
        </w:rPr>
        <w:t>X) não utilizar os recursos para finalidade diversa da estabelecida no projeto cultural;</w:t>
      </w:r>
    </w:p>
    <w:p w14:paraId="386F540A" w14:textId="77777777" w:rsidR="000406B5" w:rsidRDefault="002F220C">
      <w:pPr>
        <w:spacing w:after="100"/>
        <w:ind w:left="100"/>
        <w:jc w:val="both"/>
        <w:rPr>
          <w:sz w:val="24"/>
          <w:szCs w:val="24"/>
        </w:rPr>
      </w:pPr>
      <w:r>
        <w:rPr>
          <w:sz w:val="24"/>
          <w:szCs w:val="24"/>
        </w:rPr>
        <w:t>XI) executar a contrapartida conforme pactuado.</w:t>
      </w:r>
    </w:p>
    <w:p w14:paraId="21F7CC04" w14:textId="77777777" w:rsidR="000406B5" w:rsidRDefault="002F220C">
      <w:pPr>
        <w:spacing w:after="100"/>
        <w:ind w:left="100"/>
        <w:jc w:val="both"/>
        <w:rPr>
          <w:b/>
          <w:sz w:val="24"/>
          <w:szCs w:val="24"/>
        </w:rPr>
      </w:pPr>
      <w:r>
        <w:rPr>
          <w:b/>
          <w:sz w:val="24"/>
          <w:szCs w:val="24"/>
        </w:rPr>
        <w:t>7. PRESTAÇÃO DE INFORMAÇÕES</w:t>
      </w:r>
    </w:p>
    <w:p w14:paraId="3A5A7AC3" w14:textId="77777777" w:rsidR="000406B5" w:rsidRDefault="002F220C">
      <w:pPr>
        <w:spacing w:after="100"/>
        <w:ind w:left="100"/>
        <w:jc w:val="both"/>
        <w:rPr>
          <w:sz w:val="24"/>
          <w:szCs w:val="24"/>
        </w:rPr>
      </w:pPr>
      <w:r>
        <w:rPr>
          <w:sz w:val="24"/>
          <w:szCs w:val="24"/>
        </w:rPr>
        <w:t xml:space="preserve">7.1 O agente cultural prestará contas à administração pública por meio da categoria de prestação de informações em relatório de execução do objeto. </w:t>
      </w:r>
    </w:p>
    <w:p w14:paraId="3C24655B" w14:textId="77777777" w:rsidR="000406B5" w:rsidRDefault="002F220C">
      <w:pPr>
        <w:spacing w:after="100"/>
        <w:ind w:left="100"/>
        <w:jc w:val="both"/>
        <w:rPr>
          <w:sz w:val="24"/>
          <w:szCs w:val="24"/>
        </w:rPr>
      </w:pPr>
      <w:r>
        <w:rPr>
          <w:sz w:val="24"/>
          <w:szCs w:val="24"/>
        </w:rPr>
        <w:t>7.2 A prestação de informações em relatório de execução do objeto comprovará que foram alcançados os resultados da ação cultural, por meio dos seguintes procedimentos:</w:t>
      </w:r>
    </w:p>
    <w:p w14:paraId="5B5117B8" w14:textId="77777777" w:rsidR="000406B5" w:rsidRDefault="002F220C">
      <w:pPr>
        <w:spacing w:after="100"/>
        <w:ind w:left="100"/>
        <w:jc w:val="both"/>
        <w:rPr>
          <w:sz w:val="24"/>
          <w:szCs w:val="24"/>
        </w:rPr>
      </w:pPr>
      <w:r>
        <w:rPr>
          <w:sz w:val="24"/>
          <w:szCs w:val="24"/>
        </w:rPr>
        <w:t>I - apresentação de relatório de execução do objeto pelo beneficiário no prazo estabelecido pelo ente federativo no regulamento ou no instrumento de seleção; e</w:t>
      </w:r>
    </w:p>
    <w:p w14:paraId="5107C882" w14:textId="77777777" w:rsidR="000406B5" w:rsidRDefault="002F220C">
      <w:pPr>
        <w:spacing w:after="100"/>
        <w:ind w:left="100"/>
        <w:jc w:val="both"/>
        <w:rPr>
          <w:sz w:val="24"/>
          <w:szCs w:val="24"/>
        </w:rPr>
      </w:pPr>
      <w:r>
        <w:rPr>
          <w:sz w:val="24"/>
          <w:szCs w:val="24"/>
        </w:rPr>
        <w:lastRenderedPageBreak/>
        <w:t>II - análise do relatório de execução do objeto por agente público designado.</w:t>
      </w:r>
    </w:p>
    <w:p w14:paraId="32A3F4D3" w14:textId="77777777" w:rsidR="000406B5" w:rsidRDefault="002F220C">
      <w:pPr>
        <w:spacing w:after="100"/>
        <w:ind w:left="100"/>
        <w:jc w:val="both"/>
        <w:rPr>
          <w:sz w:val="24"/>
          <w:szCs w:val="24"/>
        </w:rPr>
      </w:pPr>
      <w:r>
        <w:rPr>
          <w:sz w:val="24"/>
          <w:szCs w:val="24"/>
        </w:rPr>
        <w:t>7.2.1 O relatório de prestação de informações sobre o cumprimento do objeto deverá:</w:t>
      </w:r>
    </w:p>
    <w:p w14:paraId="56F41513" w14:textId="77777777" w:rsidR="000406B5" w:rsidRDefault="002F220C">
      <w:pPr>
        <w:spacing w:after="100"/>
        <w:ind w:left="100"/>
        <w:jc w:val="both"/>
        <w:rPr>
          <w:sz w:val="24"/>
          <w:szCs w:val="24"/>
        </w:rPr>
      </w:pPr>
      <w:r>
        <w:rPr>
          <w:sz w:val="24"/>
          <w:szCs w:val="24"/>
        </w:rPr>
        <w:t>I - comprovar que foram alcançados os resultados da ação cultural;</w:t>
      </w:r>
    </w:p>
    <w:p w14:paraId="6CD94C3F" w14:textId="77777777" w:rsidR="000406B5" w:rsidRDefault="002F220C">
      <w:pPr>
        <w:spacing w:after="100"/>
        <w:ind w:left="100"/>
        <w:jc w:val="both"/>
        <w:rPr>
          <w:sz w:val="24"/>
          <w:szCs w:val="24"/>
        </w:rPr>
      </w:pPr>
      <w:r>
        <w:rPr>
          <w:sz w:val="24"/>
          <w:szCs w:val="24"/>
        </w:rPr>
        <w:t xml:space="preserve">II - conter a descrição das ações desenvolvidas para o cumprimento do objeto; </w:t>
      </w:r>
    </w:p>
    <w:p w14:paraId="674EFEA0" w14:textId="77777777" w:rsidR="000406B5" w:rsidRDefault="002F220C">
      <w:pPr>
        <w:spacing w:after="100"/>
        <w:ind w:left="100"/>
        <w:jc w:val="both"/>
        <w:rPr>
          <w:sz w:val="24"/>
          <w:szCs w:val="24"/>
        </w:rPr>
      </w:pPr>
      <w:r>
        <w:rPr>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5C8B3623" w14:textId="77777777" w:rsidR="000406B5" w:rsidRDefault="002F220C">
      <w:pPr>
        <w:spacing w:after="100"/>
        <w:ind w:left="100"/>
        <w:jc w:val="both"/>
        <w:rPr>
          <w:sz w:val="24"/>
          <w:szCs w:val="24"/>
        </w:rPr>
      </w:pPr>
      <w:r>
        <w:rPr>
          <w:sz w:val="24"/>
          <w:szCs w:val="24"/>
        </w:rPr>
        <w:t>7.2.2 O agente público competente elaborará parecer técnico de análise do relatório de execução do objeto e poderá adotar os seguintes procedimentos, de acordo com o caso concreto:</w:t>
      </w:r>
    </w:p>
    <w:p w14:paraId="63A8B9C6" w14:textId="77777777" w:rsidR="000406B5" w:rsidRDefault="002F220C">
      <w:pPr>
        <w:spacing w:after="100"/>
        <w:ind w:left="100"/>
        <w:jc w:val="both"/>
        <w:rPr>
          <w:sz w:val="24"/>
          <w:szCs w:val="24"/>
        </w:rPr>
      </w:pPr>
      <w:r>
        <w:rPr>
          <w:sz w:val="24"/>
          <w:szCs w:val="24"/>
        </w:rPr>
        <w:t>I - encaminhar o processo à autoridade responsável pelo julgamento da prestação de informações, caso conclua que houve o cumprimento integral do objeto; ou</w:t>
      </w:r>
    </w:p>
    <w:p w14:paraId="5AEBD1B2" w14:textId="77777777" w:rsidR="000406B5" w:rsidRDefault="002F220C">
      <w:pPr>
        <w:spacing w:after="100"/>
        <w:ind w:left="100"/>
        <w:jc w:val="both"/>
        <w:rPr>
          <w:sz w:val="24"/>
          <w:szCs w:val="24"/>
        </w:rPr>
      </w:pPr>
      <w:r>
        <w:rPr>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23D881AB" w14:textId="77777777" w:rsidR="000406B5" w:rsidRDefault="002F220C">
      <w:pPr>
        <w:spacing w:after="100"/>
        <w:ind w:left="100"/>
        <w:jc w:val="both"/>
        <w:rPr>
          <w:sz w:val="24"/>
          <w:szCs w:val="24"/>
        </w:rPr>
      </w:pPr>
      <w:r>
        <w:rPr>
          <w:sz w:val="24"/>
          <w:szCs w:val="24"/>
        </w:rPr>
        <w:t>7.2.3 Após o recebimento do processo pelo agente público de que trata o item 7.2.2, autoridade responsável pelo julgamento da prestação de informações poderá:</w:t>
      </w:r>
    </w:p>
    <w:p w14:paraId="43F33518" w14:textId="77777777" w:rsidR="000406B5" w:rsidRDefault="002F220C">
      <w:pPr>
        <w:spacing w:after="100"/>
        <w:ind w:left="100"/>
        <w:jc w:val="both"/>
        <w:rPr>
          <w:sz w:val="24"/>
          <w:szCs w:val="24"/>
        </w:rPr>
      </w:pPr>
      <w:r>
        <w:rPr>
          <w:sz w:val="24"/>
          <w:szCs w:val="24"/>
        </w:rPr>
        <w:t>I - determinar o arquivamento, caso considere que houve o cumprimento integral do objeto ou o cumprimento parcial justificado;</w:t>
      </w:r>
    </w:p>
    <w:p w14:paraId="6448A77E" w14:textId="77777777" w:rsidR="000406B5" w:rsidRDefault="002F220C">
      <w:pPr>
        <w:spacing w:after="100"/>
        <w:ind w:left="100"/>
        <w:jc w:val="both"/>
        <w:rPr>
          <w:sz w:val="24"/>
          <w:szCs w:val="24"/>
        </w:rPr>
      </w:pPr>
      <w:r>
        <w:rPr>
          <w:sz w:val="24"/>
          <w:szCs w:val="24"/>
        </w:rPr>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524E7B71" w14:textId="77777777" w:rsidR="000406B5" w:rsidRDefault="002F220C">
      <w:pPr>
        <w:spacing w:after="100"/>
        <w:ind w:left="100"/>
        <w:jc w:val="both"/>
        <w:rPr>
          <w:sz w:val="24"/>
          <w:szCs w:val="24"/>
        </w:rPr>
      </w:pPr>
      <w:r>
        <w:rPr>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14:paraId="27E282C2" w14:textId="77777777" w:rsidR="000406B5" w:rsidRDefault="002F220C">
      <w:pPr>
        <w:spacing w:after="100"/>
        <w:ind w:left="100"/>
        <w:jc w:val="both"/>
        <w:rPr>
          <w:sz w:val="24"/>
          <w:szCs w:val="24"/>
        </w:rPr>
      </w:pPr>
      <w:r>
        <w:rPr>
          <w:sz w:val="24"/>
          <w:szCs w:val="24"/>
        </w:rPr>
        <w:t>7.3 O relatório de execução financeira será exigido, independente da modalidade inicial de prestação de informações (in loco ou em relatório de execução do objeto), somente nas seguintes hipóteses:</w:t>
      </w:r>
    </w:p>
    <w:p w14:paraId="37BF04C0" w14:textId="77777777" w:rsidR="000406B5" w:rsidRDefault="002F220C">
      <w:pPr>
        <w:spacing w:after="100"/>
        <w:ind w:left="100"/>
        <w:jc w:val="both"/>
        <w:rPr>
          <w:sz w:val="24"/>
          <w:szCs w:val="24"/>
        </w:rPr>
      </w:pPr>
      <w:r>
        <w:rPr>
          <w:sz w:val="24"/>
          <w:szCs w:val="24"/>
        </w:rPr>
        <w:t>I - quando não estiver comprovado o cumprimento do objeto, observados os procedimentos previstos no item 7.2; ou</w:t>
      </w:r>
    </w:p>
    <w:p w14:paraId="3625FD09" w14:textId="77777777" w:rsidR="000406B5" w:rsidRDefault="002F220C">
      <w:pPr>
        <w:spacing w:after="100"/>
        <w:ind w:left="100"/>
        <w:jc w:val="both"/>
        <w:rPr>
          <w:sz w:val="24"/>
          <w:szCs w:val="24"/>
        </w:rPr>
      </w:pPr>
      <w:r>
        <w:rPr>
          <w:sz w:val="24"/>
          <w:szCs w:val="24"/>
        </w:rPr>
        <w:t>II - quando for recebida, pela administração pública, denúncia de irregularidade na execução da ação cultural, mediante juízo de admissibilidade que avaliará os elementos fáticos apresentados.</w:t>
      </w:r>
    </w:p>
    <w:p w14:paraId="6A692074" w14:textId="77777777" w:rsidR="000406B5" w:rsidRDefault="002F220C">
      <w:pPr>
        <w:spacing w:after="100"/>
        <w:ind w:left="100"/>
        <w:jc w:val="both"/>
        <w:rPr>
          <w:sz w:val="24"/>
          <w:szCs w:val="24"/>
        </w:rPr>
      </w:pPr>
      <w:r>
        <w:rPr>
          <w:sz w:val="24"/>
          <w:szCs w:val="24"/>
        </w:rPr>
        <w:t>7.3.1 O prazo para apresentação do relatório de execução financeira será de, no mínimo, trinta dias, contado do recebimento da notificação.</w:t>
      </w:r>
    </w:p>
    <w:p w14:paraId="5E0EE857" w14:textId="77777777" w:rsidR="000406B5" w:rsidRDefault="002F220C">
      <w:pPr>
        <w:spacing w:after="100"/>
        <w:ind w:left="100"/>
        <w:jc w:val="both"/>
        <w:rPr>
          <w:sz w:val="24"/>
          <w:szCs w:val="24"/>
        </w:rPr>
      </w:pPr>
      <w:r>
        <w:rPr>
          <w:sz w:val="24"/>
          <w:szCs w:val="24"/>
        </w:rPr>
        <w:lastRenderedPageBreak/>
        <w:t>7.4 O julgamento da prestação de informações realizado pela autoridade do ente federativo que celebrou o termo de execução cultural avaliará o parecer técnico de análise de prestação de informações e poderá concluir pela:</w:t>
      </w:r>
    </w:p>
    <w:p w14:paraId="7CF44883" w14:textId="77777777" w:rsidR="000406B5" w:rsidRDefault="002F220C">
      <w:pPr>
        <w:spacing w:after="100"/>
        <w:ind w:left="100"/>
        <w:jc w:val="both"/>
        <w:rPr>
          <w:sz w:val="24"/>
          <w:szCs w:val="24"/>
        </w:rPr>
      </w:pPr>
      <w:r>
        <w:rPr>
          <w:sz w:val="24"/>
          <w:szCs w:val="24"/>
        </w:rPr>
        <w:t>I - aprovação da prestação de informações, com ou sem ressalvas; ou</w:t>
      </w:r>
    </w:p>
    <w:p w14:paraId="428ED3E8" w14:textId="77777777" w:rsidR="000406B5" w:rsidRDefault="002F220C">
      <w:pPr>
        <w:spacing w:after="100"/>
        <w:ind w:left="100"/>
        <w:jc w:val="both"/>
        <w:rPr>
          <w:sz w:val="24"/>
          <w:szCs w:val="24"/>
        </w:rPr>
      </w:pPr>
      <w:r>
        <w:rPr>
          <w:sz w:val="24"/>
          <w:szCs w:val="24"/>
        </w:rPr>
        <w:t>II - reprovação da prestação de informações, parcial ou total.</w:t>
      </w:r>
    </w:p>
    <w:p w14:paraId="7C64511B" w14:textId="77777777" w:rsidR="000406B5" w:rsidRDefault="002F220C">
      <w:pPr>
        <w:spacing w:after="100"/>
        <w:ind w:left="100"/>
        <w:jc w:val="both"/>
        <w:rPr>
          <w:sz w:val="24"/>
          <w:szCs w:val="24"/>
        </w:rPr>
      </w:pPr>
      <w:r>
        <w:rPr>
          <w:sz w:val="24"/>
          <w:szCs w:val="24"/>
        </w:rPr>
        <w:t>7.5 Na hipótese de o julgamento da prestação de informações apontar a necessidade de devolução de recursos, o agente cultural será notificado para que exerça a opção por:</w:t>
      </w:r>
    </w:p>
    <w:p w14:paraId="2F88733E" w14:textId="77777777" w:rsidR="000406B5" w:rsidRDefault="002F220C">
      <w:pPr>
        <w:spacing w:after="100"/>
        <w:ind w:left="100"/>
        <w:jc w:val="both"/>
        <w:rPr>
          <w:sz w:val="24"/>
          <w:szCs w:val="24"/>
        </w:rPr>
      </w:pPr>
      <w:r>
        <w:rPr>
          <w:sz w:val="24"/>
          <w:szCs w:val="24"/>
        </w:rPr>
        <w:t>I - devolução parcial ou integral dos recursos ao erário;</w:t>
      </w:r>
    </w:p>
    <w:p w14:paraId="20B9E3DF" w14:textId="77777777" w:rsidR="000406B5" w:rsidRDefault="002F220C">
      <w:pPr>
        <w:spacing w:after="100"/>
        <w:ind w:left="100"/>
        <w:jc w:val="both"/>
        <w:rPr>
          <w:sz w:val="24"/>
          <w:szCs w:val="24"/>
        </w:rPr>
      </w:pPr>
      <w:r>
        <w:rPr>
          <w:sz w:val="24"/>
          <w:szCs w:val="24"/>
        </w:rPr>
        <w:t>II - apresentação de plano de ações compensatórias; ou</w:t>
      </w:r>
    </w:p>
    <w:p w14:paraId="1667AD64" w14:textId="77777777" w:rsidR="000406B5" w:rsidRDefault="002F220C">
      <w:pPr>
        <w:spacing w:after="100"/>
        <w:ind w:left="100"/>
        <w:jc w:val="both"/>
        <w:rPr>
          <w:sz w:val="24"/>
          <w:szCs w:val="24"/>
        </w:rPr>
      </w:pPr>
      <w:r>
        <w:rPr>
          <w:sz w:val="24"/>
          <w:szCs w:val="24"/>
        </w:rPr>
        <w:t>III - devolução parcial dos recursos ao erário juntamente com a apresentação de plano de ações compensatórias.</w:t>
      </w:r>
    </w:p>
    <w:p w14:paraId="2273A4D4" w14:textId="77777777" w:rsidR="000406B5" w:rsidRDefault="002F220C">
      <w:pPr>
        <w:spacing w:after="100"/>
        <w:ind w:left="100"/>
        <w:jc w:val="both"/>
        <w:rPr>
          <w:sz w:val="24"/>
          <w:szCs w:val="24"/>
        </w:rPr>
      </w:pPr>
      <w:r>
        <w:rPr>
          <w:sz w:val="24"/>
          <w:szCs w:val="24"/>
        </w:rPr>
        <w:t>7.5.1 A ocorrência de caso fortuito ou força maior impeditiva da execução do instrumento afasta a reprovação da prestação de informações, desde que comprovada.</w:t>
      </w:r>
    </w:p>
    <w:p w14:paraId="49872824" w14:textId="77777777" w:rsidR="000406B5" w:rsidRDefault="002F220C">
      <w:pPr>
        <w:spacing w:after="100"/>
        <w:ind w:left="100"/>
        <w:jc w:val="both"/>
        <w:rPr>
          <w:sz w:val="24"/>
          <w:szCs w:val="24"/>
        </w:rPr>
      </w:pPr>
      <w:r>
        <w:rPr>
          <w:sz w:val="24"/>
          <w:szCs w:val="24"/>
        </w:rPr>
        <w:t>7.5.2 Nos casos em que estiver caracterizada má-fé do agente cultural, será imediatamente exigida a devolução de recursos ao erário, vedada a aceitação de plano de ações compensatórias.</w:t>
      </w:r>
    </w:p>
    <w:p w14:paraId="611BBFB9" w14:textId="77777777" w:rsidR="000406B5" w:rsidRDefault="002F220C">
      <w:pPr>
        <w:spacing w:after="100"/>
        <w:ind w:left="100"/>
        <w:jc w:val="both"/>
        <w:rPr>
          <w:sz w:val="24"/>
          <w:szCs w:val="24"/>
        </w:rPr>
      </w:pPr>
      <w:r>
        <w:rPr>
          <w:sz w:val="24"/>
          <w:szCs w:val="24"/>
        </w:rPr>
        <w:t>7.5.3 Nos casos em que houver exigência de devolução de recursos ao erário, o agente cultural poderá solicitar o parcelamento do débito, na forma e nas condições previstas na legislação.</w:t>
      </w:r>
    </w:p>
    <w:p w14:paraId="00970376" w14:textId="77777777" w:rsidR="000406B5" w:rsidRDefault="002F220C">
      <w:pPr>
        <w:spacing w:after="100"/>
        <w:ind w:left="100"/>
        <w:jc w:val="both"/>
        <w:rPr>
          <w:sz w:val="24"/>
          <w:szCs w:val="24"/>
        </w:rPr>
      </w:pPr>
      <w:r>
        <w:rPr>
          <w:sz w:val="24"/>
          <w:szCs w:val="24"/>
        </w:rPr>
        <w:t>7.5.4 O prazo de execução do plano de ações compensatórias será o menor possível, conforme o caso concreto, limitado à metade do prazo originalmente previsto de vigência do instrumento.</w:t>
      </w:r>
    </w:p>
    <w:p w14:paraId="3C6C84E2" w14:textId="77777777" w:rsidR="000406B5" w:rsidRDefault="002F220C">
      <w:pPr>
        <w:spacing w:after="100"/>
        <w:ind w:left="100"/>
        <w:jc w:val="both"/>
        <w:rPr>
          <w:b/>
          <w:sz w:val="24"/>
          <w:szCs w:val="24"/>
        </w:rPr>
      </w:pPr>
      <w:r>
        <w:rPr>
          <w:b/>
          <w:sz w:val="24"/>
          <w:szCs w:val="24"/>
        </w:rPr>
        <w:t>8. ALTERAÇÃO DO TERMO DE EXECUÇÃO CULTURAL</w:t>
      </w:r>
    </w:p>
    <w:p w14:paraId="2A32A2BA" w14:textId="77777777" w:rsidR="000406B5" w:rsidRDefault="002F220C">
      <w:pPr>
        <w:spacing w:after="100"/>
        <w:ind w:left="100"/>
        <w:jc w:val="both"/>
        <w:rPr>
          <w:sz w:val="24"/>
          <w:szCs w:val="24"/>
        </w:rPr>
      </w:pPr>
      <w:r>
        <w:rPr>
          <w:sz w:val="24"/>
          <w:szCs w:val="24"/>
        </w:rPr>
        <w:t>8.1 A alteração do termo de execução cultural será formalizada por meio de termo aditivo.</w:t>
      </w:r>
    </w:p>
    <w:p w14:paraId="73998997" w14:textId="77777777" w:rsidR="000406B5" w:rsidRDefault="002F220C">
      <w:pPr>
        <w:spacing w:after="100"/>
        <w:ind w:left="100"/>
        <w:jc w:val="both"/>
        <w:rPr>
          <w:sz w:val="24"/>
          <w:szCs w:val="24"/>
        </w:rPr>
      </w:pPr>
      <w:r>
        <w:rPr>
          <w:sz w:val="24"/>
          <w:szCs w:val="24"/>
        </w:rPr>
        <w:t>8.2 A formalização de termo aditivo não será necessária nas seguintes hipóteses:</w:t>
      </w:r>
    </w:p>
    <w:p w14:paraId="644065C2" w14:textId="77777777" w:rsidR="000406B5" w:rsidRDefault="002F220C">
      <w:pPr>
        <w:spacing w:after="100"/>
        <w:ind w:left="100"/>
        <w:jc w:val="both"/>
        <w:rPr>
          <w:sz w:val="24"/>
          <w:szCs w:val="24"/>
        </w:rPr>
      </w:pPr>
      <w:r>
        <w:rPr>
          <w:sz w:val="24"/>
          <w:szCs w:val="24"/>
        </w:rPr>
        <w:t>I - prorrogação de vigência realizada de ofício pela administração pública quando der causa a atraso na liberação de recursos; e</w:t>
      </w:r>
    </w:p>
    <w:p w14:paraId="158C9FB7" w14:textId="77777777" w:rsidR="000406B5" w:rsidRDefault="002F220C">
      <w:pPr>
        <w:spacing w:after="100"/>
        <w:ind w:left="100"/>
        <w:jc w:val="both"/>
        <w:rPr>
          <w:sz w:val="24"/>
          <w:szCs w:val="24"/>
        </w:rPr>
      </w:pPr>
      <w:r>
        <w:rPr>
          <w:sz w:val="24"/>
          <w:szCs w:val="24"/>
        </w:rPr>
        <w:t>II - alteração do projeto sem modificação do valor global do instrumento e sem modificação substancial do objeto.</w:t>
      </w:r>
    </w:p>
    <w:p w14:paraId="4ED7F9F5" w14:textId="77777777" w:rsidR="000406B5" w:rsidRDefault="002F220C">
      <w:pPr>
        <w:spacing w:after="100"/>
        <w:ind w:left="100"/>
        <w:jc w:val="both"/>
        <w:rPr>
          <w:sz w:val="24"/>
          <w:szCs w:val="24"/>
        </w:rPr>
      </w:pPr>
      <w:r>
        <w:rPr>
          <w:sz w:val="24"/>
          <w:szCs w:val="24"/>
        </w:rPr>
        <w:t>8.3 Na hipótese de prorrogação de vigência, o saldo de recursos será automaticamente mantido na conta, a fim de viabilizar a continuidade da execução do objeto.</w:t>
      </w:r>
    </w:p>
    <w:p w14:paraId="4E9D1AF9" w14:textId="77777777" w:rsidR="000406B5" w:rsidRDefault="002F220C">
      <w:pPr>
        <w:spacing w:after="100"/>
        <w:ind w:left="100"/>
        <w:jc w:val="both"/>
        <w:rPr>
          <w:sz w:val="24"/>
          <w:szCs w:val="24"/>
        </w:rPr>
      </w:pPr>
      <w:r>
        <w:rPr>
          <w:sz w:val="24"/>
          <w:szCs w:val="24"/>
        </w:rPr>
        <w:t>8.4 As alterações do projeto cujo escopo seja de, no máximo, 20% poderão ser realizadas pelo agente cultural e comunicadas à administração pública em seguida, sem a necessidade de autorização prévia.</w:t>
      </w:r>
    </w:p>
    <w:p w14:paraId="7C209CAB" w14:textId="77777777" w:rsidR="000406B5" w:rsidRDefault="002F220C">
      <w:pPr>
        <w:spacing w:after="100"/>
        <w:ind w:left="100"/>
        <w:jc w:val="both"/>
        <w:rPr>
          <w:sz w:val="24"/>
          <w:szCs w:val="24"/>
        </w:rPr>
      </w:pPr>
      <w:r>
        <w:rPr>
          <w:sz w:val="24"/>
          <w:szCs w:val="24"/>
        </w:rPr>
        <w:lastRenderedPageBreak/>
        <w:t>8.5 A aplicação de rendimentos de ativos financeiros em benefício do objeto do termo de execução cultural poderá ser realizada pelo agente cultural sem a necessidade de autorização prévia da administração pública.</w:t>
      </w:r>
    </w:p>
    <w:p w14:paraId="0A2740A3" w14:textId="77777777" w:rsidR="000406B5" w:rsidRDefault="002F220C">
      <w:pPr>
        <w:spacing w:after="100"/>
        <w:ind w:left="100"/>
        <w:jc w:val="both"/>
        <w:rPr>
          <w:sz w:val="24"/>
          <w:szCs w:val="24"/>
        </w:rPr>
      </w:pPr>
      <w:r>
        <w:rPr>
          <w:sz w:val="24"/>
          <w:szCs w:val="24"/>
        </w:rPr>
        <w:t>8.6 Nas hipóteses de alterações em que não seja necessário termo aditivo, poderá ser realizado apostilamento.</w:t>
      </w:r>
    </w:p>
    <w:p w14:paraId="1EE77214" w14:textId="77777777" w:rsidR="000406B5" w:rsidRDefault="002F220C">
      <w:pPr>
        <w:spacing w:after="100"/>
        <w:ind w:left="100"/>
        <w:jc w:val="both"/>
        <w:rPr>
          <w:b/>
          <w:sz w:val="24"/>
          <w:szCs w:val="24"/>
        </w:rPr>
      </w:pPr>
      <w:r>
        <w:rPr>
          <w:b/>
          <w:sz w:val="24"/>
          <w:szCs w:val="24"/>
        </w:rPr>
        <w:t>9. TITULARIDADE DE BENS</w:t>
      </w:r>
    </w:p>
    <w:p w14:paraId="301019F8" w14:textId="77777777" w:rsidR="000406B5" w:rsidRDefault="002F220C">
      <w:pPr>
        <w:spacing w:after="100"/>
        <w:ind w:left="100"/>
        <w:jc w:val="both"/>
        <w:rPr>
          <w:sz w:val="24"/>
          <w:szCs w:val="24"/>
        </w:rPr>
      </w:pPr>
      <w:r>
        <w:rPr>
          <w:sz w:val="24"/>
          <w:szCs w:val="24"/>
        </w:rPr>
        <w:t>9.1 Os bens permanentes adquiridos, produzidos ou transformados em decorrência da execução da ação cultural fomentada serão de titularidade do agente cultural desde a data da sua aquisição.</w:t>
      </w:r>
    </w:p>
    <w:p w14:paraId="74C11B7A" w14:textId="77777777" w:rsidR="000406B5" w:rsidRDefault="002F220C">
      <w:pPr>
        <w:spacing w:after="100"/>
        <w:ind w:left="100"/>
        <w:jc w:val="both"/>
        <w:rPr>
          <w:sz w:val="24"/>
          <w:szCs w:val="24"/>
        </w:rPr>
      </w:pPr>
      <w:r>
        <w:rPr>
          <w:sz w:val="24"/>
          <w:szCs w:val="24"/>
        </w:rPr>
        <w:t>9.2 Nos casos de rejeição da prestação de contas em razão da aquisição ou do uso do bem, o valor pago pela aquisição será computado no cálculo de valores a devolver, com atualização monetária.</w:t>
      </w:r>
    </w:p>
    <w:p w14:paraId="2F48161A" w14:textId="77777777" w:rsidR="000406B5" w:rsidRDefault="002F220C">
      <w:pPr>
        <w:spacing w:after="100"/>
        <w:ind w:left="100"/>
        <w:jc w:val="both"/>
        <w:rPr>
          <w:b/>
          <w:sz w:val="24"/>
          <w:szCs w:val="24"/>
        </w:rPr>
      </w:pPr>
      <w:r>
        <w:rPr>
          <w:b/>
          <w:sz w:val="24"/>
          <w:szCs w:val="24"/>
        </w:rPr>
        <w:t>10. EXTINÇÃO DO TERMO DE EXECUÇÃO CULTURAL</w:t>
      </w:r>
    </w:p>
    <w:p w14:paraId="7B84A3CE" w14:textId="77777777" w:rsidR="000406B5" w:rsidRDefault="002F220C">
      <w:pPr>
        <w:spacing w:after="100"/>
        <w:ind w:left="100"/>
        <w:jc w:val="both"/>
        <w:rPr>
          <w:sz w:val="24"/>
          <w:szCs w:val="24"/>
        </w:rPr>
      </w:pPr>
      <w:r>
        <w:rPr>
          <w:sz w:val="24"/>
          <w:szCs w:val="24"/>
        </w:rPr>
        <w:t>10.1 O presente Termo de Execução Cultural poderá ser:</w:t>
      </w:r>
    </w:p>
    <w:p w14:paraId="2A8D172A" w14:textId="77777777" w:rsidR="000406B5" w:rsidRDefault="002F220C">
      <w:pPr>
        <w:spacing w:after="100"/>
        <w:ind w:left="100"/>
        <w:jc w:val="both"/>
        <w:rPr>
          <w:sz w:val="24"/>
          <w:szCs w:val="24"/>
        </w:rPr>
      </w:pPr>
      <w:r>
        <w:rPr>
          <w:sz w:val="24"/>
          <w:szCs w:val="24"/>
        </w:rPr>
        <w:t>I - extinto por decurso de prazo;</w:t>
      </w:r>
    </w:p>
    <w:p w14:paraId="01BE6D85" w14:textId="77777777" w:rsidR="000406B5" w:rsidRDefault="002F220C">
      <w:pPr>
        <w:spacing w:after="100"/>
        <w:ind w:left="100"/>
        <w:jc w:val="both"/>
        <w:rPr>
          <w:sz w:val="24"/>
          <w:szCs w:val="24"/>
        </w:rPr>
      </w:pPr>
      <w:r>
        <w:rPr>
          <w:sz w:val="24"/>
          <w:szCs w:val="24"/>
        </w:rPr>
        <w:t>II - extinto, de comum acordo antes do prazo avençado, mediante Termo de Distrato;</w:t>
      </w:r>
    </w:p>
    <w:p w14:paraId="017C30D5" w14:textId="77777777" w:rsidR="000406B5" w:rsidRDefault="002F220C">
      <w:pPr>
        <w:spacing w:after="100"/>
        <w:ind w:left="100"/>
        <w:jc w:val="both"/>
        <w:rPr>
          <w:sz w:val="24"/>
          <w:szCs w:val="24"/>
        </w:rPr>
      </w:pPr>
      <w:r>
        <w:rPr>
          <w:sz w:val="24"/>
          <w:szCs w:val="24"/>
        </w:rPr>
        <w:t>III - denunciado, por decisão unilateral de qualquer dos partícipes, independentemente de autorização judicial, mediante prévia notificação por escrito ao outro partícipe; ou</w:t>
      </w:r>
    </w:p>
    <w:p w14:paraId="146A00A0" w14:textId="77777777" w:rsidR="000406B5" w:rsidRDefault="002F220C">
      <w:pPr>
        <w:spacing w:after="100"/>
        <w:ind w:left="100"/>
        <w:jc w:val="both"/>
        <w:rPr>
          <w:sz w:val="24"/>
          <w:szCs w:val="24"/>
        </w:rPr>
      </w:pPr>
      <w:r>
        <w:rPr>
          <w:sz w:val="24"/>
          <w:szCs w:val="24"/>
        </w:rPr>
        <w:t>IV - rescindido, por decisão unilateral de qualquer dos partícipes, independentemente de autorização judicial, mediante prévia notificação por escrito ao outro partícipe, nas seguintes hipóteses:</w:t>
      </w:r>
    </w:p>
    <w:p w14:paraId="41A6A8CD" w14:textId="77777777" w:rsidR="000406B5" w:rsidRDefault="002F220C">
      <w:pPr>
        <w:spacing w:after="100"/>
        <w:ind w:left="100"/>
        <w:jc w:val="both"/>
        <w:rPr>
          <w:sz w:val="24"/>
          <w:szCs w:val="24"/>
        </w:rPr>
      </w:pPr>
      <w:r>
        <w:rPr>
          <w:sz w:val="24"/>
          <w:szCs w:val="24"/>
        </w:rPr>
        <w:t>a) descumprimento injustificado de cláusula deste instrumento;</w:t>
      </w:r>
    </w:p>
    <w:p w14:paraId="31A68D68" w14:textId="77777777" w:rsidR="000406B5" w:rsidRDefault="002F220C">
      <w:pPr>
        <w:spacing w:after="100"/>
        <w:ind w:left="100"/>
        <w:jc w:val="both"/>
        <w:rPr>
          <w:sz w:val="24"/>
          <w:szCs w:val="24"/>
        </w:rPr>
      </w:pPr>
      <w:r>
        <w:rPr>
          <w:sz w:val="24"/>
          <w:szCs w:val="24"/>
        </w:rPr>
        <w:t>b) irregularidade ou inexecução injustificada, ainda que parcial, do objeto, resultados ou metas pactuadas ;</w:t>
      </w:r>
    </w:p>
    <w:p w14:paraId="5D8B9F07" w14:textId="77777777" w:rsidR="000406B5" w:rsidRDefault="002F220C">
      <w:pPr>
        <w:spacing w:after="100"/>
        <w:ind w:left="100"/>
        <w:jc w:val="both"/>
        <w:rPr>
          <w:sz w:val="24"/>
          <w:szCs w:val="24"/>
        </w:rPr>
      </w:pPr>
      <w:r>
        <w:rPr>
          <w:sz w:val="24"/>
          <w:szCs w:val="24"/>
        </w:rPr>
        <w:t>c) violação da legislação aplicável;</w:t>
      </w:r>
    </w:p>
    <w:p w14:paraId="5060BDFD" w14:textId="77777777" w:rsidR="000406B5" w:rsidRDefault="002F220C">
      <w:pPr>
        <w:spacing w:after="100"/>
        <w:ind w:left="100"/>
        <w:jc w:val="both"/>
        <w:rPr>
          <w:sz w:val="24"/>
          <w:szCs w:val="24"/>
        </w:rPr>
      </w:pPr>
      <w:r>
        <w:rPr>
          <w:sz w:val="24"/>
          <w:szCs w:val="24"/>
        </w:rPr>
        <w:t>d) cometimento de falhas reiteradas na execução;</w:t>
      </w:r>
    </w:p>
    <w:p w14:paraId="2A6562B6" w14:textId="77777777" w:rsidR="000406B5" w:rsidRDefault="002F220C">
      <w:pPr>
        <w:spacing w:after="100"/>
        <w:ind w:left="100"/>
        <w:jc w:val="both"/>
        <w:rPr>
          <w:sz w:val="24"/>
          <w:szCs w:val="24"/>
        </w:rPr>
      </w:pPr>
      <w:r>
        <w:rPr>
          <w:sz w:val="24"/>
          <w:szCs w:val="24"/>
        </w:rPr>
        <w:t>e) má administração de recursos públicos;</w:t>
      </w:r>
    </w:p>
    <w:p w14:paraId="0E88A4C1" w14:textId="77777777" w:rsidR="000406B5" w:rsidRDefault="002F220C">
      <w:pPr>
        <w:spacing w:after="100"/>
        <w:ind w:left="100"/>
        <w:jc w:val="both"/>
        <w:rPr>
          <w:sz w:val="24"/>
          <w:szCs w:val="24"/>
        </w:rPr>
      </w:pPr>
      <w:r>
        <w:rPr>
          <w:sz w:val="24"/>
          <w:szCs w:val="24"/>
        </w:rPr>
        <w:t>f) constatação de falsidade ou fraude nas informações ou documentos apresentados;</w:t>
      </w:r>
    </w:p>
    <w:p w14:paraId="2B254247" w14:textId="77777777" w:rsidR="000406B5" w:rsidRDefault="002F220C">
      <w:pPr>
        <w:spacing w:after="100"/>
        <w:ind w:left="100"/>
        <w:jc w:val="both"/>
        <w:rPr>
          <w:sz w:val="24"/>
          <w:szCs w:val="24"/>
        </w:rPr>
      </w:pPr>
      <w:r>
        <w:rPr>
          <w:sz w:val="24"/>
          <w:szCs w:val="24"/>
        </w:rPr>
        <w:t>g) não atendimento às recomendações ou determinações decorrentes da fiscalização;</w:t>
      </w:r>
    </w:p>
    <w:p w14:paraId="4F6C602E" w14:textId="77777777" w:rsidR="000406B5" w:rsidRDefault="002F220C">
      <w:pPr>
        <w:spacing w:after="100"/>
        <w:ind w:left="100"/>
        <w:jc w:val="both"/>
        <w:rPr>
          <w:sz w:val="24"/>
          <w:szCs w:val="24"/>
        </w:rPr>
      </w:pPr>
      <w:r>
        <w:rPr>
          <w:sz w:val="24"/>
          <w:szCs w:val="24"/>
        </w:rPr>
        <w:t>h) outras hipóteses expressamente previstas na legislação aplicável.</w:t>
      </w:r>
    </w:p>
    <w:p w14:paraId="0BB29C02" w14:textId="77777777" w:rsidR="000406B5" w:rsidRDefault="002F220C">
      <w:pPr>
        <w:spacing w:after="100"/>
        <w:ind w:left="100"/>
        <w:jc w:val="both"/>
        <w:rPr>
          <w:sz w:val="24"/>
          <w:szCs w:val="24"/>
        </w:rPr>
      </w:pPr>
      <w:r>
        <w:rPr>
          <w:sz w:val="24"/>
          <w:szCs w:val="24"/>
        </w:rPr>
        <w:t>10.2 A denúncia só será eficaz 60 (sessenta) dias após a data de recebimento da notificação, ficando os partícipes responsáveis somente pelas obrigações e vantagens do tempo em que participaram voluntariamente da avença.</w:t>
      </w:r>
    </w:p>
    <w:p w14:paraId="5E179D4A" w14:textId="77777777" w:rsidR="000406B5" w:rsidRDefault="002F220C">
      <w:pPr>
        <w:spacing w:after="100"/>
        <w:ind w:left="100"/>
        <w:jc w:val="both"/>
        <w:rPr>
          <w:sz w:val="24"/>
          <w:szCs w:val="24"/>
        </w:rPr>
      </w:pPr>
      <w:r>
        <w:rPr>
          <w:sz w:val="24"/>
          <w:szCs w:val="24"/>
        </w:rPr>
        <w:t xml:space="preserve">10.3 Os casos de rescisão unilateral serão formalmente motivados nos autos do processo administrativo, assegurado o contraditório e a ampla defesa. O prazo de defesa será de 10 (dez) dias da abertura de vista do processo. </w:t>
      </w:r>
    </w:p>
    <w:p w14:paraId="4AFA124C" w14:textId="77777777" w:rsidR="000406B5" w:rsidRDefault="002F220C">
      <w:pPr>
        <w:spacing w:after="100"/>
        <w:ind w:left="100"/>
        <w:jc w:val="both"/>
        <w:rPr>
          <w:sz w:val="24"/>
          <w:szCs w:val="24"/>
        </w:rPr>
      </w:pPr>
      <w:r>
        <w:rPr>
          <w:sz w:val="24"/>
          <w:szCs w:val="24"/>
        </w:rPr>
        <w:lastRenderedPageBreak/>
        <w:t>10.4 Na hipótese de irregularidade na execução do objeto que enseje dano ao erário, deverá ser instaurada Tomada de Contas Especial caso os valores relacionados à irregularidade não sejam devolvidos no prazo estabelecido pela Administração Pública.</w:t>
      </w:r>
    </w:p>
    <w:p w14:paraId="769CD575" w14:textId="77777777" w:rsidR="000406B5" w:rsidRDefault="002F220C">
      <w:pPr>
        <w:spacing w:after="100"/>
        <w:ind w:left="100"/>
        <w:jc w:val="both"/>
        <w:rPr>
          <w:sz w:val="24"/>
          <w:szCs w:val="24"/>
        </w:rPr>
      </w:pPr>
      <w:r>
        <w:rPr>
          <w:sz w:val="24"/>
          <w:szCs w:val="24"/>
        </w:rPr>
        <w:t xml:space="preserve">10.5 Outras situações relativas à extinção deste Termo não previstas na legislação aplicável ou neste instrumento poderão ser negociados entre as partes ou, se for o caso, no Termo de Distrato.  </w:t>
      </w:r>
    </w:p>
    <w:p w14:paraId="79B5E043" w14:textId="77777777" w:rsidR="000406B5" w:rsidRDefault="002F220C">
      <w:pPr>
        <w:spacing w:after="100"/>
        <w:ind w:left="100"/>
        <w:jc w:val="both"/>
        <w:rPr>
          <w:b/>
          <w:sz w:val="24"/>
          <w:szCs w:val="24"/>
        </w:rPr>
      </w:pPr>
      <w:r>
        <w:rPr>
          <w:b/>
          <w:sz w:val="24"/>
          <w:szCs w:val="24"/>
        </w:rPr>
        <w:t>11. SANÇÕES</w:t>
      </w:r>
    </w:p>
    <w:p w14:paraId="516966CC" w14:textId="77777777" w:rsidR="000406B5" w:rsidRDefault="002F220C">
      <w:pPr>
        <w:spacing w:after="100"/>
        <w:ind w:left="100"/>
        <w:jc w:val="both"/>
        <w:rPr>
          <w:sz w:val="24"/>
          <w:szCs w:val="24"/>
        </w:rPr>
      </w:pPr>
      <w:r>
        <w:rPr>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53996EB5" w14:textId="77777777" w:rsidR="000406B5" w:rsidRDefault="002F220C">
      <w:pPr>
        <w:spacing w:after="100"/>
        <w:ind w:left="100"/>
        <w:jc w:val="both"/>
        <w:rPr>
          <w:sz w:val="24"/>
          <w:szCs w:val="24"/>
        </w:rPr>
      </w:pPr>
      <w:r>
        <w:rPr>
          <w:sz w:val="24"/>
          <w:szCs w:val="24"/>
        </w:rPr>
        <w:t xml:space="preserve">11.2 A decisão sobre a sanção deve ser precedida de abertura de prazo para apresentação de defesa pelo AGENTE CULTURAL. </w:t>
      </w:r>
    </w:p>
    <w:p w14:paraId="40390459" w14:textId="77777777" w:rsidR="000406B5" w:rsidRDefault="002F220C">
      <w:pPr>
        <w:spacing w:after="100"/>
        <w:ind w:left="100"/>
        <w:jc w:val="both"/>
        <w:rPr>
          <w:sz w:val="24"/>
          <w:szCs w:val="24"/>
        </w:rPr>
      </w:pPr>
      <w:r>
        <w:rPr>
          <w:sz w:val="24"/>
          <w:szCs w:val="24"/>
        </w:rPr>
        <w:t>11.3 A ocorrência de caso fortuito ou força maior impeditiva da execução do instrumento afasta a aplicação de sanção, desde que regularmente comprovada.</w:t>
      </w:r>
    </w:p>
    <w:p w14:paraId="6668A811" w14:textId="77777777" w:rsidR="000406B5" w:rsidRDefault="002F220C">
      <w:pPr>
        <w:spacing w:after="100"/>
        <w:ind w:left="100"/>
        <w:jc w:val="both"/>
        <w:rPr>
          <w:b/>
          <w:sz w:val="24"/>
          <w:szCs w:val="24"/>
        </w:rPr>
      </w:pPr>
      <w:r>
        <w:rPr>
          <w:b/>
          <w:sz w:val="24"/>
          <w:szCs w:val="24"/>
        </w:rPr>
        <w:t xml:space="preserve">12. MONITORAMENTO E CONTROLE DE RESULTADOS </w:t>
      </w:r>
    </w:p>
    <w:p w14:paraId="580476EE" w14:textId="77777777" w:rsidR="000406B5" w:rsidRDefault="002F220C">
      <w:pPr>
        <w:spacing w:after="100"/>
        <w:ind w:left="100"/>
        <w:jc w:val="both"/>
        <w:rPr>
          <w:sz w:val="24"/>
          <w:szCs w:val="24"/>
        </w:rPr>
      </w:pPr>
      <w:r>
        <w:rPr>
          <w:sz w:val="24"/>
          <w:szCs w:val="24"/>
        </w:rPr>
        <w:t>12.1  O monitoramento será realizado pela Comissão de Avaliação e Julgamento nomeada para a avaliação das propostas apresentadas para a concessão de apoio financeiro a ações culturais contempladas pelo Edital nº 02/2024</w:t>
      </w:r>
      <w:r>
        <w:rPr>
          <w:i/>
          <w:sz w:val="24"/>
          <w:szCs w:val="24"/>
        </w:rPr>
        <w:t xml:space="preserve"> –,</w:t>
      </w:r>
      <w:r>
        <w:rPr>
          <w:sz w:val="24"/>
          <w:szCs w:val="24"/>
        </w:rPr>
        <w:t xml:space="preserve"> nos termos da Lei Complementar nº 195/2022 (Lei Paulo Gustavo), do Decreto n. 11.525/2023 (Decreto Paulo Gustavo) e do Decreto 11.453/2023 (Decreto de Fomento), através da análise dos Relatórios de Execução – Anexo VI.</w:t>
      </w:r>
    </w:p>
    <w:p w14:paraId="3E5371BC" w14:textId="77777777" w:rsidR="000406B5" w:rsidRDefault="002F220C">
      <w:pPr>
        <w:spacing w:after="100"/>
        <w:ind w:left="100"/>
        <w:jc w:val="both"/>
        <w:rPr>
          <w:b/>
          <w:sz w:val="24"/>
          <w:szCs w:val="24"/>
        </w:rPr>
      </w:pPr>
      <w:r>
        <w:rPr>
          <w:b/>
          <w:sz w:val="24"/>
          <w:szCs w:val="24"/>
        </w:rPr>
        <w:t xml:space="preserve">13. VIGÊNCIA </w:t>
      </w:r>
    </w:p>
    <w:p w14:paraId="223F1B01" w14:textId="77777777" w:rsidR="000406B5" w:rsidRDefault="002F220C">
      <w:pPr>
        <w:spacing w:after="100"/>
        <w:ind w:left="100"/>
        <w:jc w:val="both"/>
        <w:rPr>
          <w:color w:val="FF0000"/>
          <w:sz w:val="24"/>
          <w:szCs w:val="24"/>
        </w:rPr>
      </w:pPr>
      <w:r>
        <w:rPr>
          <w:sz w:val="24"/>
          <w:szCs w:val="24"/>
        </w:rPr>
        <w:t>13.1 A vigência deste instrumento terá início na data de assinatura das partes, com duração até 31/12/2024, não podendo ser prorrogado.</w:t>
      </w:r>
    </w:p>
    <w:p w14:paraId="69FBC9CE" w14:textId="77777777" w:rsidR="000406B5" w:rsidRDefault="002F220C">
      <w:pPr>
        <w:spacing w:after="100"/>
        <w:ind w:left="100"/>
        <w:jc w:val="both"/>
        <w:rPr>
          <w:b/>
          <w:sz w:val="24"/>
          <w:szCs w:val="24"/>
        </w:rPr>
      </w:pPr>
      <w:r>
        <w:rPr>
          <w:b/>
          <w:sz w:val="24"/>
          <w:szCs w:val="24"/>
        </w:rPr>
        <w:t xml:space="preserve">14. PUBLICAÇÃO </w:t>
      </w:r>
    </w:p>
    <w:p w14:paraId="7B79D8DF" w14:textId="77777777" w:rsidR="000406B5" w:rsidRDefault="002F220C">
      <w:pPr>
        <w:spacing w:after="100"/>
        <w:ind w:left="100"/>
        <w:jc w:val="both"/>
        <w:rPr>
          <w:sz w:val="24"/>
          <w:szCs w:val="24"/>
        </w:rPr>
      </w:pPr>
      <w:r>
        <w:rPr>
          <w:sz w:val="24"/>
          <w:szCs w:val="24"/>
        </w:rPr>
        <w:t>14.1 O Extrato do Termo de Execução Cultural será publicado no [INFORMAR ONDE SERÁ PUBLICADO]</w:t>
      </w:r>
    </w:p>
    <w:p w14:paraId="0C81D894" w14:textId="77777777" w:rsidR="000406B5" w:rsidRDefault="002F220C">
      <w:pPr>
        <w:spacing w:after="100"/>
        <w:ind w:left="100"/>
        <w:jc w:val="both"/>
        <w:rPr>
          <w:b/>
          <w:sz w:val="24"/>
          <w:szCs w:val="24"/>
        </w:rPr>
      </w:pPr>
      <w:r>
        <w:rPr>
          <w:b/>
          <w:sz w:val="24"/>
          <w:szCs w:val="24"/>
        </w:rPr>
        <w:t xml:space="preserve">15. FORO </w:t>
      </w:r>
    </w:p>
    <w:p w14:paraId="6C5E5917" w14:textId="77777777" w:rsidR="000406B5" w:rsidRDefault="002F220C">
      <w:pPr>
        <w:spacing w:after="100"/>
        <w:ind w:left="100"/>
        <w:jc w:val="both"/>
        <w:rPr>
          <w:sz w:val="24"/>
          <w:szCs w:val="24"/>
        </w:rPr>
      </w:pPr>
      <w:r>
        <w:rPr>
          <w:sz w:val="24"/>
          <w:szCs w:val="24"/>
        </w:rPr>
        <w:t>15.1 Fica eleito o Foro de [LOCAL] para dirimir quaisquer dúvidas relativas ao presente Termo de Execução Cultural.</w:t>
      </w:r>
    </w:p>
    <w:p w14:paraId="7A8CB173" w14:textId="77777777" w:rsidR="000406B5" w:rsidRDefault="000406B5">
      <w:pPr>
        <w:spacing w:after="100"/>
        <w:ind w:left="100"/>
        <w:jc w:val="both"/>
        <w:rPr>
          <w:sz w:val="24"/>
          <w:szCs w:val="24"/>
        </w:rPr>
      </w:pPr>
    </w:p>
    <w:p w14:paraId="028090C7" w14:textId="77777777" w:rsidR="000406B5" w:rsidRDefault="002F220C">
      <w:pPr>
        <w:spacing w:after="100"/>
        <w:ind w:left="100"/>
        <w:jc w:val="center"/>
        <w:rPr>
          <w:sz w:val="24"/>
          <w:szCs w:val="24"/>
        </w:rPr>
      </w:pPr>
      <w:r>
        <w:rPr>
          <w:sz w:val="24"/>
          <w:szCs w:val="24"/>
        </w:rPr>
        <w:t>LOCAL E  DATA</w:t>
      </w:r>
    </w:p>
    <w:p w14:paraId="193EC97C" w14:textId="77777777" w:rsidR="000406B5" w:rsidRDefault="002F220C">
      <w:pPr>
        <w:spacing w:after="100"/>
        <w:jc w:val="center"/>
        <w:rPr>
          <w:sz w:val="24"/>
          <w:szCs w:val="24"/>
        </w:rPr>
      </w:pPr>
      <w:r>
        <w:rPr>
          <w:sz w:val="24"/>
          <w:szCs w:val="24"/>
        </w:rPr>
        <w:t xml:space="preserve"> </w:t>
      </w:r>
    </w:p>
    <w:p w14:paraId="18C44D74" w14:textId="77777777" w:rsidR="000406B5" w:rsidRDefault="002F220C">
      <w:pPr>
        <w:spacing w:after="100"/>
        <w:jc w:val="center"/>
        <w:rPr>
          <w:sz w:val="24"/>
          <w:szCs w:val="24"/>
        </w:rPr>
      </w:pPr>
      <w:r>
        <w:rPr>
          <w:sz w:val="24"/>
          <w:szCs w:val="24"/>
        </w:rPr>
        <w:t>Pelo órgão: NOME DO REPRESENTANTE</w:t>
      </w:r>
    </w:p>
    <w:p w14:paraId="3DDC167C" w14:textId="77777777" w:rsidR="000406B5" w:rsidRDefault="000406B5">
      <w:pPr>
        <w:spacing w:after="100"/>
        <w:jc w:val="center"/>
        <w:rPr>
          <w:sz w:val="24"/>
          <w:szCs w:val="24"/>
        </w:rPr>
      </w:pPr>
    </w:p>
    <w:p w14:paraId="3F57677E" w14:textId="77777777" w:rsidR="000406B5" w:rsidRDefault="002F220C">
      <w:pPr>
        <w:spacing w:after="100"/>
        <w:jc w:val="center"/>
        <w:rPr>
          <w:sz w:val="24"/>
          <w:szCs w:val="24"/>
        </w:rPr>
      </w:pPr>
      <w:r>
        <w:rPr>
          <w:sz w:val="24"/>
          <w:szCs w:val="24"/>
        </w:rPr>
        <w:t>Pelo Agente Cultural: NOME DO AGENTE CULTURAL</w:t>
      </w:r>
    </w:p>
    <w:p w14:paraId="172A1B73" w14:textId="77777777" w:rsidR="000406B5" w:rsidRDefault="002F220C">
      <w:pPr>
        <w:rPr>
          <w:sz w:val="24"/>
          <w:szCs w:val="24"/>
        </w:rPr>
      </w:pPr>
      <w:r>
        <w:br w:type="page"/>
      </w:r>
    </w:p>
    <w:p w14:paraId="456BD9FA" w14:textId="77777777" w:rsidR="000406B5" w:rsidRDefault="002F220C">
      <w:pPr>
        <w:spacing w:after="280" w:line="240" w:lineRule="auto"/>
        <w:jc w:val="center"/>
        <w:rPr>
          <w:smallCaps/>
          <w:color w:val="000000"/>
          <w:sz w:val="24"/>
          <w:szCs w:val="24"/>
        </w:rPr>
      </w:pPr>
      <w:r>
        <w:rPr>
          <w:b/>
          <w:smallCaps/>
          <w:color w:val="000000"/>
          <w:sz w:val="24"/>
          <w:szCs w:val="24"/>
        </w:rPr>
        <w:lastRenderedPageBreak/>
        <w:t>ANEXO V</w:t>
      </w:r>
    </w:p>
    <w:p w14:paraId="5596256F" w14:textId="77777777" w:rsidR="000406B5" w:rsidRDefault="002F220C">
      <w:pPr>
        <w:spacing w:before="280" w:after="280" w:line="240" w:lineRule="auto"/>
        <w:jc w:val="center"/>
        <w:rPr>
          <w:b/>
          <w:smallCaps/>
          <w:color w:val="000000"/>
          <w:sz w:val="24"/>
          <w:szCs w:val="24"/>
        </w:rPr>
      </w:pPr>
      <w:r>
        <w:rPr>
          <w:b/>
          <w:smallCaps/>
          <w:color w:val="000000"/>
          <w:sz w:val="24"/>
          <w:szCs w:val="24"/>
        </w:rPr>
        <w:t>RELATÓRIO DE EXECUÇÃO DO OBJETO</w:t>
      </w:r>
    </w:p>
    <w:p w14:paraId="7C26F673"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DC9A5E4" w14:textId="77777777" w:rsidR="000406B5" w:rsidRDefault="002F220C">
      <w:pPr>
        <w:spacing w:before="120" w:after="120" w:line="240" w:lineRule="auto"/>
        <w:ind w:left="120" w:right="120"/>
        <w:jc w:val="both"/>
        <w:rPr>
          <w:color w:val="000000"/>
          <w:sz w:val="24"/>
          <w:szCs w:val="24"/>
        </w:rPr>
      </w:pPr>
      <w:r>
        <w:rPr>
          <w:b/>
          <w:color w:val="000000"/>
          <w:sz w:val="24"/>
          <w:szCs w:val="24"/>
        </w:rPr>
        <w:t>1. DADOS DO PROJETO</w:t>
      </w:r>
    </w:p>
    <w:p w14:paraId="3BEE0F71" w14:textId="77777777" w:rsidR="000406B5" w:rsidRDefault="002F220C">
      <w:pPr>
        <w:spacing w:before="120" w:after="120" w:line="240" w:lineRule="auto"/>
        <w:ind w:left="120" w:right="120"/>
        <w:jc w:val="both"/>
        <w:rPr>
          <w:color w:val="000000"/>
          <w:sz w:val="24"/>
          <w:szCs w:val="24"/>
        </w:rPr>
      </w:pPr>
      <w:r>
        <w:rPr>
          <w:color w:val="000000"/>
          <w:sz w:val="24"/>
          <w:szCs w:val="24"/>
        </w:rPr>
        <w:t>Nome do projeto:</w:t>
      </w:r>
    </w:p>
    <w:p w14:paraId="36D34661" w14:textId="77777777" w:rsidR="000406B5" w:rsidRDefault="002F220C">
      <w:pPr>
        <w:spacing w:before="120" w:after="120" w:line="240" w:lineRule="auto"/>
        <w:ind w:left="120" w:right="120"/>
        <w:jc w:val="both"/>
        <w:rPr>
          <w:color w:val="000000"/>
          <w:sz w:val="24"/>
          <w:szCs w:val="24"/>
        </w:rPr>
      </w:pPr>
      <w:r>
        <w:rPr>
          <w:color w:val="000000"/>
          <w:sz w:val="24"/>
          <w:szCs w:val="24"/>
        </w:rPr>
        <w:t>Nome do agente cultural proponente:</w:t>
      </w:r>
    </w:p>
    <w:p w14:paraId="623FD965" w14:textId="77777777" w:rsidR="000406B5" w:rsidRDefault="002F220C">
      <w:pPr>
        <w:spacing w:before="120" w:after="120" w:line="240" w:lineRule="auto"/>
        <w:ind w:left="120" w:right="120"/>
        <w:jc w:val="both"/>
        <w:rPr>
          <w:color w:val="000000"/>
          <w:sz w:val="24"/>
          <w:szCs w:val="24"/>
        </w:rPr>
      </w:pPr>
      <w:r>
        <w:rPr>
          <w:color w:val="000000"/>
          <w:sz w:val="24"/>
          <w:szCs w:val="24"/>
        </w:rPr>
        <w:t>Nº do Termo de Execução Cultural</w:t>
      </w:r>
    </w:p>
    <w:p w14:paraId="4683CF95" w14:textId="77777777" w:rsidR="000406B5" w:rsidRDefault="002F220C">
      <w:pPr>
        <w:spacing w:before="120" w:after="120" w:line="240" w:lineRule="auto"/>
        <w:ind w:left="120" w:right="120"/>
        <w:jc w:val="both"/>
        <w:rPr>
          <w:color w:val="000000"/>
          <w:sz w:val="24"/>
          <w:szCs w:val="24"/>
        </w:rPr>
      </w:pPr>
      <w:r>
        <w:rPr>
          <w:color w:val="000000"/>
          <w:sz w:val="24"/>
          <w:szCs w:val="24"/>
        </w:rPr>
        <w:t>Vigência do projeto:</w:t>
      </w:r>
    </w:p>
    <w:p w14:paraId="49BF6371" w14:textId="77777777" w:rsidR="000406B5" w:rsidRDefault="002F220C">
      <w:pPr>
        <w:spacing w:before="120" w:after="120" w:line="240" w:lineRule="auto"/>
        <w:ind w:left="120" w:right="120"/>
        <w:jc w:val="both"/>
        <w:rPr>
          <w:color w:val="000000"/>
          <w:sz w:val="24"/>
          <w:szCs w:val="24"/>
        </w:rPr>
      </w:pPr>
      <w:r>
        <w:rPr>
          <w:color w:val="000000"/>
          <w:sz w:val="24"/>
          <w:szCs w:val="24"/>
        </w:rPr>
        <w:t>Valor repassado para o projeto:</w:t>
      </w:r>
    </w:p>
    <w:p w14:paraId="4E56B77F" w14:textId="77777777" w:rsidR="000406B5" w:rsidRDefault="002F220C">
      <w:pPr>
        <w:spacing w:before="120" w:after="120" w:line="240" w:lineRule="auto"/>
        <w:ind w:left="120" w:right="120"/>
        <w:jc w:val="both"/>
        <w:rPr>
          <w:color w:val="000000"/>
          <w:sz w:val="24"/>
          <w:szCs w:val="24"/>
        </w:rPr>
      </w:pPr>
      <w:r>
        <w:rPr>
          <w:color w:val="000000"/>
          <w:sz w:val="24"/>
          <w:szCs w:val="24"/>
        </w:rPr>
        <w:t xml:space="preserve">Data de entrega </w:t>
      </w:r>
      <w:r>
        <w:rPr>
          <w:sz w:val="24"/>
          <w:szCs w:val="24"/>
        </w:rPr>
        <w:t>deste</w:t>
      </w:r>
      <w:r>
        <w:rPr>
          <w:color w:val="000000"/>
          <w:sz w:val="24"/>
          <w:szCs w:val="24"/>
        </w:rPr>
        <w:t xml:space="preserve"> relatório:</w:t>
      </w:r>
    </w:p>
    <w:p w14:paraId="6FCA6DFB"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43EA3723" w14:textId="77777777" w:rsidR="000406B5" w:rsidRDefault="002F220C">
      <w:pPr>
        <w:spacing w:before="120" w:after="120" w:line="240" w:lineRule="auto"/>
        <w:ind w:left="120" w:right="120"/>
        <w:jc w:val="both"/>
        <w:rPr>
          <w:color w:val="000000"/>
          <w:sz w:val="24"/>
          <w:szCs w:val="24"/>
        </w:rPr>
      </w:pPr>
      <w:r>
        <w:rPr>
          <w:b/>
          <w:color w:val="000000"/>
          <w:sz w:val="24"/>
          <w:szCs w:val="24"/>
        </w:rPr>
        <w:t>2. RESULTADOS DO PROJETO</w:t>
      </w:r>
    </w:p>
    <w:p w14:paraId="0B52046C" w14:textId="77777777" w:rsidR="000406B5" w:rsidRDefault="002F220C">
      <w:pPr>
        <w:spacing w:before="120" w:after="120" w:line="240" w:lineRule="auto"/>
        <w:ind w:left="120" w:right="120"/>
        <w:jc w:val="both"/>
        <w:rPr>
          <w:color w:val="000000"/>
          <w:sz w:val="24"/>
          <w:szCs w:val="24"/>
        </w:rPr>
      </w:pPr>
      <w:r>
        <w:rPr>
          <w:b/>
          <w:color w:val="000000"/>
          <w:sz w:val="24"/>
          <w:szCs w:val="24"/>
        </w:rPr>
        <w:t>2.1. Resumo:</w:t>
      </w:r>
    </w:p>
    <w:p w14:paraId="64805A61" w14:textId="77777777" w:rsidR="000406B5" w:rsidRDefault="002F220C">
      <w:pPr>
        <w:spacing w:before="120" w:after="120" w:line="240" w:lineRule="auto"/>
        <w:ind w:left="120" w:right="120"/>
        <w:jc w:val="both"/>
        <w:rPr>
          <w:color w:val="000000"/>
          <w:sz w:val="24"/>
          <w:szCs w:val="24"/>
        </w:rPr>
      </w:pPr>
      <w:r>
        <w:rPr>
          <w:color w:val="000000"/>
          <w:sz w:val="24"/>
          <w:szCs w:val="24"/>
        </w:rPr>
        <w:t>Descreva de forma resumida como foi a execução do projeto, destacando principais resultados e benefícios gerados e outras informações pertinentes. </w:t>
      </w:r>
    </w:p>
    <w:p w14:paraId="2B182F74"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59E1446A" w14:textId="77777777" w:rsidR="000406B5" w:rsidRDefault="002F220C">
      <w:pPr>
        <w:spacing w:before="120" w:after="120" w:line="240" w:lineRule="auto"/>
        <w:ind w:left="120" w:right="120"/>
        <w:jc w:val="both"/>
        <w:rPr>
          <w:color w:val="000000"/>
          <w:sz w:val="24"/>
          <w:szCs w:val="24"/>
        </w:rPr>
      </w:pPr>
      <w:r>
        <w:rPr>
          <w:b/>
          <w:color w:val="000000"/>
          <w:sz w:val="24"/>
          <w:szCs w:val="24"/>
        </w:rPr>
        <w:t>2.2. As ações planejadas para o projeto foram realizadas? </w:t>
      </w:r>
    </w:p>
    <w:p w14:paraId="320A7717" w14:textId="77777777" w:rsidR="000406B5" w:rsidRDefault="002F220C">
      <w:pPr>
        <w:spacing w:before="120" w:after="120" w:line="240" w:lineRule="auto"/>
        <w:ind w:left="120" w:right="120"/>
        <w:jc w:val="both"/>
        <w:rPr>
          <w:color w:val="000000"/>
          <w:sz w:val="24"/>
          <w:szCs w:val="24"/>
        </w:rPr>
      </w:pPr>
      <w:r>
        <w:rPr>
          <w:color w:val="000000"/>
          <w:sz w:val="24"/>
          <w:szCs w:val="24"/>
        </w:rPr>
        <w:t>(  ) Sim, todas as ações foram feitas conforme o planejado.</w:t>
      </w:r>
    </w:p>
    <w:p w14:paraId="56878C5D" w14:textId="77777777" w:rsidR="000406B5" w:rsidRDefault="002F220C">
      <w:pPr>
        <w:spacing w:before="120" w:after="120" w:line="240" w:lineRule="auto"/>
        <w:ind w:left="120" w:right="120"/>
        <w:jc w:val="both"/>
        <w:rPr>
          <w:color w:val="000000"/>
          <w:sz w:val="24"/>
          <w:szCs w:val="24"/>
        </w:rPr>
      </w:pPr>
      <w:r>
        <w:rPr>
          <w:color w:val="000000"/>
          <w:sz w:val="24"/>
          <w:szCs w:val="24"/>
        </w:rPr>
        <w:t>(  ) Sim, todas as ações foram feitas, mas com adaptações e/ou alterações.</w:t>
      </w:r>
    </w:p>
    <w:p w14:paraId="2920B1EA" w14:textId="77777777" w:rsidR="000406B5" w:rsidRDefault="002F220C">
      <w:pPr>
        <w:spacing w:before="120" w:after="120" w:line="240" w:lineRule="auto"/>
        <w:ind w:left="120" w:right="120"/>
        <w:jc w:val="both"/>
        <w:rPr>
          <w:color w:val="000000"/>
          <w:sz w:val="24"/>
          <w:szCs w:val="24"/>
        </w:rPr>
      </w:pPr>
      <w:r>
        <w:rPr>
          <w:color w:val="000000"/>
          <w:sz w:val="24"/>
          <w:szCs w:val="24"/>
        </w:rPr>
        <w:t>(  ) Uma parte das ações planejadas não foi feita.</w:t>
      </w:r>
    </w:p>
    <w:p w14:paraId="66562796" w14:textId="77777777" w:rsidR="000406B5" w:rsidRDefault="002F220C">
      <w:pPr>
        <w:spacing w:before="120" w:after="120" w:line="240" w:lineRule="auto"/>
        <w:ind w:left="120" w:right="120"/>
        <w:jc w:val="both"/>
        <w:rPr>
          <w:color w:val="000000"/>
          <w:sz w:val="24"/>
          <w:szCs w:val="24"/>
        </w:rPr>
      </w:pPr>
      <w:r>
        <w:rPr>
          <w:color w:val="000000"/>
          <w:sz w:val="24"/>
          <w:szCs w:val="24"/>
        </w:rPr>
        <w:t>(  ) As ações não foram feitas conforme o planejado.</w:t>
      </w:r>
    </w:p>
    <w:p w14:paraId="12398D92"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44F8D8FB" w14:textId="77777777" w:rsidR="000406B5" w:rsidRDefault="002F220C">
      <w:pPr>
        <w:spacing w:before="120" w:after="120" w:line="240" w:lineRule="auto"/>
        <w:ind w:left="120" w:right="120"/>
        <w:jc w:val="both"/>
        <w:rPr>
          <w:color w:val="000000"/>
          <w:sz w:val="24"/>
          <w:szCs w:val="24"/>
        </w:rPr>
      </w:pPr>
      <w:r>
        <w:rPr>
          <w:b/>
          <w:color w:val="000000"/>
          <w:sz w:val="24"/>
          <w:szCs w:val="24"/>
        </w:rPr>
        <w:t>2.3. Ações desenvolvidas</w:t>
      </w:r>
    </w:p>
    <w:p w14:paraId="19A8DED7" w14:textId="77777777" w:rsidR="000406B5" w:rsidRDefault="002F220C">
      <w:pPr>
        <w:spacing w:before="120" w:after="120" w:line="240" w:lineRule="auto"/>
        <w:ind w:left="120" w:right="120"/>
        <w:jc w:val="both"/>
        <w:rPr>
          <w:color w:val="000000"/>
          <w:sz w:val="24"/>
          <w:szCs w:val="24"/>
        </w:rPr>
      </w:pPr>
      <w:r>
        <w:rPr>
          <w:color w:val="000000"/>
          <w:sz w:val="24"/>
          <w:szCs w:val="24"/>
        </w:rPr>
        <w:t>Descreva as ações desenvolvidas, com informações detalhando ações, datas, locais, horários, etc. Fale também sobre a eventuais alterações nas atividades previstas no projeto, bem como os possíveis impactos nas metas acordadas.</w:t>
      </w:r>
    </w:p>
    <w:p w14:paraId="7E79A6C8"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C004E34" w14:textId="77777777" w:rsidR="000406B5" w:rsidRDefault="002F220C">
      <w:pPr>
        <w:spacing w:before="120" w:after="120" w:line="240" w:lineRule="auto"/>
        <w:ind w:left="120" w:right="120"/>
        <w:jc w:val="both"/>
        <w:rPr>
          <w:color w:val="000000"/>
          <w:sz w:val="24"/>
          <w:szCs w:val="24"/>
        </w:rPr>
      </w:pPr>
      <w:r>
        <w:rPr>
          <w:b/>
          <w:color w:val="000000"/>
          <w:sz w:val="24"/>
          <w:szCs w:val="24"/>
        </w:rPr>
        <w:t>2.4. Cumprimento das Metas</w:t>
      </w:r>
    </w:p>
    <w:p w14:paraId="52C4EAFE" w14:textId="77777777" w:rsidR="000406B5" w:rsidRDefault="002F220C">
      <w:pPr>
        <w:spacing w:before="120" w:after="120" w:line="276" w:lineRule="auto"/>
        <w:ind w:left="120" w:right="120"/>
        <w:jc w:val="both"/>
        <w:rPr>
          <w:sz w:val="24"/>
          <w:szCs w:val="24"/>
        </w:rPr>
      </w:pPr>
      <w:r>
        <w:rPr>
          <w:sz w:val="24"/>
          <w:szCs w:val="24"/>
        </w:rPr>
        <w:t>Descreva a meta, conforme consta no projeto apresentado:</w:t>
      </w:r>
    </w:p>
    <w:p w14:paraId="677804C3" w14:textId="77777777" w:rsidR="000406B5" w:rsidRDefault="002F220C">
      <w:pPr>
        <w:spacing w:before="120" w:after="120" w:line="276" w:lineRule="auto"/>
        <w:ind w:left="120" w:right="120"/>
        <w:jc w:val="both"/>
        <w:rPr>
          <w:sz w:val="24"/>
          <w:szCs w:val="24"/>
        </w:rPr>
      </w:pPr>
      <w:r>
        <w:rPr>
          <w:sz w:val="24"/>
          <w:szCs w:val="24"/>
        </w:rPr>
        <w:t xml:space="preserve"> </w:t>
      </w:r>
    </w:p>
    <w:p w14:paraId="025B9BAA" w14:textId="77777777" w:rsidR="000406B5" w:rsidRDefault="002F220C">
      <w:pPr>
        <w:spacing w:before="120" w:after="120" w:line="276" w:lineRule="auto"/>
        <w:ind w:left="120" w:right="120"/>
        <w:jc w:val="both"/>
        <w:rPr>
          <w:sz w:val="24"/>
          <w:szCs w:val="24"/>
        </w:rPr>
      </w:pPr>
      <w:r>
        <w:rPr>
          <w:sz w:val="24"/>
          <w:szCs w:val="24"/>
        </w:rPr>
        <w:t>Descreva conforme consta no projeto apresentado, o que foi realizado:</w:t>
      </w:r>
    </w:p>
    <w:p w14:paraId="0F6F6EAD" w14:textId="77777777" w:rsidR="000406B5" w:rsidRDefault="002F220C">
      <w:pPr>
        <w:spacing w:before="120" w:after="120" w:line="276" w:lineRule="auto"/>
        <w:ind w:left="120" w:right="120"/>
        <w:jc w:val="both"/>
        <w:rPr>
          <w:sz w:val="24"/>
          <w:szCs w:val="24"/>
        </w:rPr>
      </w:pPr>
      <w:r>
        <w:rPr>
          <w:sz w:val="24"/>
          <w:szCs w:val="24"/>
        </w:rPr>
        <w:t>Descreva conforme consta no projeto apresentado, o que não foi realizado:</w:t>
      </w:r>
    </w:p>
    <w:p w14:paraId="40F592E1" w14:textId="77777777" w:rsidR="000406B5" w:rsidRDefault="002F220C">
      <w:pPr>
        <w:spacing w:before="120" w:after="120" w:line="276" w:lineRule="auto"/>
        <w:ind w:left="120" w:right="120"/>
        <w:jc w:val="both"/>
        <w:rPr>
          <w:sz w:val="24"/>
          <w:szCs w:val="24"/>
        </w:rPr>
      </w:pPr>
      <w:r>
        <w:rPr>
          <w:sz w:val="24"/>
          <w:szCs w:val="24"/>
        </w:rPr>
        <w:t>Justificativa:</w:t>
      </w:r>
    </w:p>
    <w:p w14:paraId="28109CC7" w14:textId="77777777" w:rsidR="000406B5" w:rsidRDefault="000406B5">
      <w:pPr>
        <w:spacing w:before="120" w:after="120" w:line="240" w:lineRule="auto"/>
        <w:ind w:left="120" w:right="120"/>
        <w:jc w:val="both"/>
        <w:rPr>
          <w:sz w:val="24"/>
          <w:szCs w:val="24"/>
        </w:rPr>
      </w:pPr>
    </w:p>
    <w:p w14:paraId="205B4C5F"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698D9653" w14:textId="77777777" w:rsidR="000406B5" w:rsidRDefault="002F220C">
      <w:pPr>
        <w:spacing w:before="120" w:after="120" w:line="240" w:lineRule="auto"/>
        <w:ind w:left="120" w:right="120"/>
        <w:jc w:val="both"/>
        <w:rPr>
          <w:color w:val="000000"/>
          <w:sz w:val="24"/>
          <w:szCs w:val="24"/>
        </w:rPr>
      </w:pPr>
      <w:r>
        <w:rPr>
          <w:b/>
          <w:color w:val="000000"/>
          <w:sz w:val="24"/>
          <w:szCs w:val="24"/>
        </w:rPr>
        <w:t>3. PRODUTOS GERADOS</w:t>
      </w:r>
    </w:p>
    <w:p w14:paraId="77CCE8BB" w14:textId="77777777" w:rsidR="000406B5" w:rsidRDefault="002F220C">
      <w:pPr>
        <w:spacing w:before="120" w:after="120" w:line="240" w:lineRule="auto"/>
        <w:ind w:left="120" w:right="120"/>
        <w:jc w:val="both"/>
        <w:rPr>
          <w:color w:val="000000"/>
          <w:sz w:val="24"/>
          <w:szCs w:val="24"/>
        </w:rPr>
      </w:pPr>
      <w:r>
        <w:rPr>
          <w:b/>
          <w:color w:val="000000"/>
          <w:sz w:val="24"/>
          <w:szCs w:val="24"/>
        </w:rPr>
        <w:t>3.1. A execução do projeto gerou algum produto?</w:t>
      </w:r>
    </w:p>
    <w:p w14:paraId="0B09546F" w14:textId="77777777" w:rsidR="000406B5" w:rsidRDefault="002F220C">
      <w:pPr>
        <w:spacing w:before="120" w:after="120" w:line="240" w:lineRule="auto"/>
        <w:ind w:left="120" w:right="120"/>
        <w:jc w:val="both"/>
        <w:rPr>
          <w:color w:val="000000"/>
          <w:sz w:val="24"/>
          <w:szCs w:val="24"/>
        </w:rPr>
      </w:pPr>
      <w:r>
        <w:rPr>
          <w:color w:val="000000"/>
          <w:sz w:val="24"/>
          <w:szCs w:val="24"/>
        </w:rPr>
        <w:t>Exemplos: vídeos, produção musical, produção gráfica etc.</w:t>
      </w:r>
    </w:p>
    <w:p w14:paraId="7FF8DB98" w14:textId="77777777" w:rsidR="000406B5" w:rsidRDefault="002F220C">
      <w:pPr>
        <w:spacing w:before="120" w:after="120" w:line="240" w:lineRule="auto"/>
        <w:ind w:left="120" w:right="120"/>
        <w:jc w:val="both"/>
        <w:rPr>
          <w:color w:val="000000"/>
          <w:sz w:val="24"/>
          <w:szCs w:val="24"/>
        </w:rPr>
      </w:pPr>
      <w:r>
        <w:rPr>
          <w:color w:val="000000"/>
          <w:sz w:val="24"/>
          <w:szCs w:val="24"/>
        </w:rPr>
        <w:t>(  ) Sim</w:t>
      </w:r>
    </w:p>
    <w:p w14:paraId="090D5C0B" w14:textId="77777777" w:rsidR="000406B5" w:rsidRDefault="002F220C">
      <w:pPr>
        <w:spacing w:before="120" w:after="120" w:line="240" w:lineRule="auto"/>
        <w:ind w:left="120" w:right="120"/>
        <w:jc w:val="both"/>
        <w:rPr>
          <w:color w:val="000000"/>
          <w:sz w:val="24"/>
          <w:szCs w:val="24"/>
        </w:rPr>
      </w:pPr>
      <w:r>
        <w:rPr>
          <w:color w:val="000000"/>
          <w:sz w:val="24"/>
          <w:szCs w:val="24"/>
        </w:rPr>
        <w:t>(  ) Não</w:t>
      </w:r>
    </w:p>
    <w:p w14:paraId="6090D55B" w14:textId="77777777" w:rsidR="000406B5" w:rsidRDefault="002F220C">
      <w:pPr>
        <w:spacing w:before="120" w:after="120" w:line="240" w:lineRule="auto"/>
        <w:ind w:left="120" w:right="120"/>
        <w:jc w:val="both"/>
        <w:rPr>
          <w:color w:val="000000"/>
          <w:sz w:val="24"/>
          <w:szCs w:val="24"/>
        </w:rPr>
      </w:pPr>
      <w:r>
        <w:rPr>
          <w:b/>
          <w:color w:val="000000"/>
          <w:sz w:val="24"/>
          <w:szCs w:val="24"/>
        </w:rPr>
        <w:t>3.1.1. Quais produtos culturais foram gerados? </w:t>
      </w:r>
    </w:p>
    <w:p w14:paraId="2F55E937" w14:textId="77777777" w:rsidR="000406B5" w:rsidRDefault="002F220C">
      <w:pPr>
        <w:spacing w:before="120" w:after="120" w:line="240" w:lineRule="auto"/>
        <w:ind w:left="120" w:right="120"/>
        <w:jc w:val="both"/>
        <w:rPr>
          <w:color w:val="000000"/>
          <w:sz w:val="24"/>
          <w:szCs w:val="24"/>
        </w:rPr>
      </w:pPr>
      <w:r>
        <w:rPr>
          <w:color w:val="000000"/>
          <w:sz w:val="24"/>
          <w:szCs w:val="24"/>
        </w:rPr>
        <w:t>Descreva quais os produtos culturais foram gerados</w:t>
      </w:r>
    </w:p>
    <w:p w14:paraId="0DE09EB4" w14:textId="77777777" w:rsidR="000406B5" w:rsidRDefault="002F220C">
      <w:pPr>
        <w:spacing w:before="120" w:after="120" w:line="240" w:lineRule="auto"/>
        <w:ind w:left="120" w:right="120"/>
        <w:jc w:val="both"/>
        <w:rPr>
          <w:color w:val="000000"/>
          <w:sz w:val="24"/>
          <w:szCs w:val="24"/>
        </w:rPr>
      </w:pPr>
      <w:r>
        <w:rPr>
          <w:b/>
          <w:color w:val="000000"/>
          <w:sz w:val="24"/>
          <w:szCs w:val="24"/>
        </w:rPr>
        <w:t>  </w:t>
      </w:r>
    </w:p>
    <w:p w14:paraId="7D3509F2" w14:textId="77777777" w:rsidR="000406B5" w:rsidRDefault="002F220C">
      <w:pPr>
        <w:spacing w:before="120" w:after="120" w:line="240" w:lineRule="auto"/>
        <w:ind w:left="120" w:right="120"/>
        <w:jc w:val="both"/>
        <w:rPr>
          <w:color w:val="000000"/>
          <w:sz w:val="24"/>
          <w:szCs w:val="24"/>
        </w:rPr>
      </w:pPr>
      <w:r>
        <w:rPr>
          <w:b/>
          <w:color w:val="000000"/>
          <w:sz w:val="24"/>
          <w:szCs w:val="24"/>
        </w:rPr>
        <w:t>3.1.2. Como os produtos desenvolvidos ficaram disponíveis para o público após o fim do projeto? </w:t>
      </w:r>
    </w:p>
    <w:p w14:paraId="76CB8FB5" w14:textId="77777777" w:rsidR="000406B5" w:rsidRDefault="002F220C">
      <w:pPr>
        <w:spacing w:before="120" w:after="120" w:line="240" w:lineRule="auto"/>
        <w:ind w:left="120" w:right="120"/>
        <w:jc w:val="both"/>
        <w:rPr>
          <w:color w:val="000000"/>
          <w:sz w:val="24"/>
          <w:szCs w:val="24"/>
        </w:rPr>
      </w:pPr>
      <w:r>
        <w:rPr>
          <w:color w:val="000000"/>
          <w:sz w:val="24"/>
          <w:szCs w:val="24"/>
        </w:rPr>
        <w:t>Exemplos: publicações impressas, vídeos no YouTube?</w:t>
      </w:r>
    </w:p>
    <w:p w14:paraId="7A550A43"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B77A1C1" w14:textId="77777777" w:rsidR="000406B5" w:rsidRDefault="002F220C">
      <w:pPr>
        <w:spacing w:before="120" w:after="120" w:line="240" w:lineRule="auto"/>
        <w:ind w:left="120" w:right="120"/>
        <w:jc w:val="both"/>
        <w:rPr>
          <w:color w:val="000000"/>
          <w:sz w:val="24"/>
          <w:szCs w:val="24"/>
        </w:rPr>
      </w:pPr>
      <w:r>
        <w:rPr>
          <w:b/>
          <w:color w:val="000000"/>
          <w:sz w:val="24"/>
          <w:szCs w:val="24"/>
        </w:rPr>
        <w:t>3.2. Quais foram os resultados gerados pelo projeto?</w:t>
      </w:r>
    </w:p>
    <w:p w14:paraId="278534DE" w14:textId="77777777" w:rsidR="000406B5" w:rsidRDefault="002F220C">
      <w:pPr>
        <w:spacing w:before="120" w:after="120" w:line="240" w:lineRule="auto"/>
        <w:ind w:left="120" w:right="120"/>
        <w:jc w:val="both"/>
        <w:rPr>
          <w:color w:val="000000"/>
          <w:sz w:val="24"/>
          <w:szCs w:val="24"/>
        </w:rPr>
      </w:pPr>
      <w:r>
        <w:rPr>
          <w:color w:val="000000"/>
          <w:sz w:val="24"/>
          <w:szCs w:val="24"/>
        </w:rPr>
        <w:t>Detalhe os resultados gerados por cada atividade prevista no Projeto.</w:t>
      </w:r>
    </w:p>
    <w:p w14:paraId="3C49F4A0"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C3A7F01" w14:textId="77777777" w:rsidR="000406B5" w:rsidRDefault="002F220C">
      <w:pPr>
        <w:spacing w:before="120" w:after="120" w:line="240" w:lineRule="auto"/>
        <w:ind w:left="120" w:right="120"/>
        <w:jc w:val="both"/>
        <w:rPr>
          <w:color w:val="000000"/>
          <w:sz w:val="24"/>
          <w:szCs w:val="24"/>
        </w:rPr>
      </w:pPr>
      <w:r>
        <w:rPr>
          <w:b/>
          <w:color w:val="000000"/>
          <w:sz w:val="24"/>
          <w:szCs w:val="24"/>
        </w:rPr>
        <w:t>3.2.1 Pensando nos resultados finais gerados pelo projeto, você considera que ele … </w:t>
      </w:r>
    </w:p>
    <w:p w14:paraId="6B27443E" w14:textId="77777777" w:rsidR="000406B5" w:rsidRDefault="002F220C">
      <w:pPr>
        <w:spacing w:before="120" w:after="120" w:line="240" w:lineRule="auto"/>
        <w:ind w:left="120" w:right="120"/>
        <w:jc w:val="both"/>
        <w:rPr>
          <w:color w:val="000000"/>
          <w:sz w:val="24"/>
          <w:szCs w:val="24"/>
        </w:rPr>
      </w:pPr>
      <w:r>
        <w:rPr>
          <w:color w:val="000000"/>
          <w:sz w:val="24"/>
          <w:szCs w:val="24"/>
        </w:rPr>
        <w:t>(Você pode marcar mais de uma opção).</w:t>
      </w:r>
    </w:p>
    <w:p w14:paraId="5C71FA87" w14:textId="77777777" w:rsidR="000406B5" w:rsidRDefault="002F220C">
      <w:pPr>
        <w:spacing w:before="120" w:after="120" w:line="240" w:lineRule="auto"/>
        <w:ind w:left="120" w:right="120"/>
        <w:jc w:val="both"/>
        <w:rPr>
          <w:color w:val="000000"/>
          <w:sz w:val="24"/>
          <w:szCs w:val="24"/>
        </w:rPr>
      </w:pPr>
      <w:r>
        <w:rPr>
          <w:color w:val="000000"/>
          <w:sz w:val="24"/>
          <w:szCs w:val="24"/>
        </w:rPr>
        <w:t>(  ) Desenvolveu processos de criação, de investigação ou de pesquisa.</w:t>
      </w:r>
    </w:p>
    <w:p w14:paraId="1BA4FE90" w14:textId="77777777" w:rsidR="000406B5" w:rsidRDefault="002F220C">
      <w:pPr>
        <w:spacing w:before="120" w:after="120" w:line="240" w:lineRule="auto"/>
        <w:ind w:left="120" w:right="120"/>
        <w:jc w:val="both"/>
        <w:rPr>
          <w:color w:val="000000"/>
          <w:sz w:val="24"/>
          <w:szCs w:val="24"/>
        </w:rPr>
      </w:pPr>
      <w:r>
        <w:rPr>
          <w:color w:val="000000"/>
          <w:sz w:val="24"/>
          <w:szCs w:val="24"/>
        </w:rPr>
        <w:t>(  ) Desenvolveu estudos, pesquisas e análises sobre o contexto de atuação.</w:t>
      </w:r>
    </w:p>
    <w:p w14:paraId="23C694E9" w14:textId="77777777" w:rsidR="000406B5" w:rsidRDefault="002F220C">
      <w:pPr>
        <w:spacing w:before="120" w:after="120" w:line="240" w:lineRule="auto"/>
        <w:ind w:left="120" w:right="120"/>
        <w:jc w:val="both"/>
        <w:rPr>
          <w:color w:val="000000"/>
          <w:sz w:val="24"/>
          <w:szCs w:val="24"/>
        </w:rPr>
      </w:pPr>
      <w:r>
        <w:rPr>
          <w:color w:val="000000"/>
          <w:sz w:val="24"/>
          <w:szCs w:val="24"/>
        </w:rPr>
        <w:t>(  ) Colaborou para manter as atividades culturais do coletivo.</w:t>
      </w:r>
    </w:p>
    <w:p w14:paraId="144B63C6" w14:textId="77777777" w:rsidR="000406B5" w:rsidRDefault="002F220C">
      <w:pPr>
        <w:spacing w:before="120" w:after="120" w:line="240" w:lineRule="auto"/>
        <w:ind w:left="120" w:right="120"/>
        <w:jc w:val="both"/>
        <w:rPr>
          <w:color w:val="000000"/>
          <w:sz w:val="24"/>
          <w:szCs w:val="24"/>
        </w:rPr>
      </w:pPr>
      <w:r>
        <w:rPr>
          <w:color w:val="000000"/>
          <w:sz w:val="24"/>
          <w:szCs w:val="24"/>
        </w:rPr>
        <w:t>(  ) Fortaleceu a identidade cultural do coletivo.</w:t>
      </w:r>
    </w:p>
    <w:p w14:paraId="2B3F4E17" w14:textId="77777777" w:rsidR="000406B5" w:rsidRDefault="002F220C">
      <w:pPr>
        <w:spacing w:before="120" w:after="120" w:line="240" w:lineRule="auto"/>
        <w:ind w:left="120" w:right="120"/>
        <w:jc w:val="both"/>
        <w:rPr>
          <w:color w:val="000000"/>
          <w:sz w:val="24"/>
          <w:szCs w:val="24"/>
        </w:rPr>
      </w:pPr>
      <w:r>
        <w:rPr>
          <w:color w:val="000000"/>
          <w:sz w:val="24"/>
          <w:szCs w:val="24"/>
        </w:rPr>
        <w:t>(  ) Promoveu as práticas culturais do coletivo no espaço em que foi desenvolvido.</w:t>
      </w:r>
    </w:p>
    <w:p w14:paraId="36A393CF" w14:textId="77777777" w:rsidR="000406B5" w:rsidRDefault="002F220C">
      <w:pPr>
        <w:spacing w:before="120" w:after="120" w:line="240" w:lineRule="auto"/>
        <w:ind w:left="120" w:right="120"/>
        <w:jc w:val="both"/>
        <w:rPr>
          <w:color w:val="000000"/>
          <w:sz w:val="24"/>
          <w:szCs w:val="24"/>
        </w:rPr>
      </w:pPr>
      <w:r>
        <w:rPr>
          <w:color w:val="000000"/>
          <w:sz w:val="24"/>
          <w:szCs w:val="24"/>
        </w:rPr>
        <w:t>(  ) Promoveu a formação em linguagens, técnicas e práticas artísticas e culturais.</w:t>
      </w:r>
    </w:p>
    <w:p w14:paraId="3C6A42AB" w14:textId="77777777" w:rsidR="000406B5" w:rsidRDefault="002F220C">
      <w:pPr>
        <w:spacing w:before="120" w:after="120" w:line="240" w:lineRule="auto"/>
        <w:ind w:left="120" w:right="120"/>
        <w:jc w:val="both"/>
        <w:rPr>
          <w:color w:val="000000"/>
          <w:sz w:val="24"/>
          <w:szCs w:val="24"/>
        </w:rPr>
      </w:pPr>
      <w:r>
        <w:rPr>
          <w:color w:val="000000"/>
          <w:sz w:val="24"/>
          <w:szCs w:val="24"/>
        </w:rPr>
        <w:t>(  ) Ofereceu programações artísticas e culturais para a comunidade do entorno.</w:t>
      </w:r>
    </w:p>
    <w:p w14:paraId="538C6520" w14:textId="77777777" w:rsidR="000406B5" w:rsidRDefault="002F220C">
      <w:pPr>
        <w:spacing w:before="120" w:after="120" w:line="240" w:lineRule="auto"/>
        <w:ind w:left="120" w:right="120"/>
        <w:jc w:val="both"/>
        <w:rPr>
          <w:color w:val="000000"/>
          <w:sz w:val="24"/>
          <w:szCs w:val="24"/>
        </w:rPr>
      </w:pPr>
      <w:r>
        <w:rPr>
          <w:color w:val="000000"/>
          <w:sz w:val="24"/>
          <w:szCs w:val="24"/>
        </w:rPr>
        <w:t>(  ) Atuou na preservação, na proteção e na salvaguarda de bens e manifestações culturais.</w:t>
      </w:r>
    </w:p>
    <w:p w14:paraId="4C104FA5"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8CC50AC" w14:textId="77777777" w:rsidR="000406B5" w:rsidRDefault="002F220C">
      <w:pPr>
        <w:spacing w:before="120" w:after="120" w:line="240" w:lineRule="auto"/>
        <w:ind w:left="120" w:right="120"/>
        <w:jc w:val="both"/>
        <w:rPr>
          <w:color w:val="000000"/>
          <w:sz w:val="24"/>
          <w:szCs w:val="24"/>
        </w:rPr>
      </w:pPr>
      <w:r>
        <w:rPr>
          <w:b/>
          <w:color w:val="000000"/>
          <w:sz w:val="24"/>
          <w:szCs w:val="24"/>
        </w:rPr>
        <w:t>4. PÚBLICO ALCANÇADO</w:t>
      </w:r>
    </w:p>
    <w:p w14:paraId="413FA742" w14:textId="77777777" w:rsidR="000406B5" w:rsidRDefault="002F220C">
      <w:pPr>
        <w:spacing w:before="120" w:after="120" w:line="240" w:lineRule="auto"/>
        <w:ind w:left="120" w:right="120"/>
        <w:jc w:val="both"/>
        <w:rPr>
          <w:color w:val="000000"/>
          <w:sz w:val="24"/>
          <w:szCs w:val="24"/>
        </w:rPr>
      </w:pPr>
      <w:r>
        <w:rPr>
          <w:color w:val="000000"/>
          <w:sz w:val="24"/>
          <w:szCs w:val="24"/>
        </w:rPr>
        <w:t>Informe a quantidade de pessoas beneficiadas pelo projeto, demonstre os mecanismos utilizados para mensuração, a exemplo de listas de presenças. Em caso de baixa frequência ou oscilação relevante informe as justificativas.</w:t>
      </w:r>
    </w:p>
    <w:p w14:paraId="42006179"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23A83846" w14:textId="77777777" w:rsidR="000406B5" w:rsidRDefault="002F220C">
      <w:pPr>
        <w:spacing w:before="120" w:after="120" w:line="240" w:lineRule="auto"/>
        <w:ind w:left="120" w:right="120"/>
        <w:jc w:val="both"/>
        <w:rPr>
          <w:color w:val="000000"/>
          <w:sz w:val="24"/>
          <w:szCs w:val="24"/>
        </w:rPr>
      </w:pPr>
      <w:r>
        <w:rPr>
          <w:b/>
          <w:color w:val="000000"/>
          <w:sz w:val="24"/>
          <w:szCs w:val="24"/>
        </w:rPr>
        <w:lastRenderedPageBreak/>
        <w:t>5. EQUIPE DO PROJETO</w:t>
      </w:r>
    </w:p>
    <w:p w14:paraId="07839CB1" w14:textId="77777777" w:rsidR="000406B5" w:rsidRDefault="002F220C">
      <w:pPr>
        <w:spacing w:before="120" w:after="120" w:line="240" w:lineRule="auto"/>
        <w:ind w:left="120" w:right="120"/>
        <w:jc w:val="both"/>
        <w:rPr>
          <w:color w:val="000000"/>
          <w:sz w:val="24"/>
          <w:szCs w:val="24"/>
        </w:rPr>
      </w:pPr>
      <w:r>
        <w:rPr>
          <w:b/>
          <w:color w:val="000000"/>
          <w:sz w:val="24"/>
          <w:szCs w:val="24"/>
        </w:rPr>
        <w:t>5.1 Quantas pessoas fizeram parte da equipe do projeto?</w:t>
      </w:r>
    </w:p>
    <w:p w14:paraId="5F1EDBCF" w14:textId="77777777" w:rsidR="000406B5" w:rsidRDefault="002F220C">
      <w:pPr>
        <w:spacing w:before="120" w:after="120" w:line="240" w:lineRule="auto"/>
        <w:ind w:left="120" w:right="120"/>
        <w:jc w:val="both"/>
        <w:rPr>
          <w:color w:val="000000"/>
          <w:sz w:val="24"/>
          <w:szCs w:val="24"/>
        </w:rPr>
      </w:pPr>
      <w:r>
        <w:rPr>
          <w:color w:val="000000"/>
          <w:sz w:val="24"/>
          <w:szCs w:val="24"/>
        </w:rPr>
        <w:t>Digite um número exato (exemplo: 23).</w:t>
      </w:r>
    </w:p>
    <w:p w14:paraId="3DE3862A"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5C9EDDA9" w14:textId="77777777" w:rsidR="000406B5" w:rsidRDefault="002F220C">
      <w:pPr>
        <w:spacing w:before="120" w:after="120" w:line="240" w:lineRule="auto"/>
        <w:ind w:left="120" w:right="120"/>
        <w:jc w:val="both"/>
        <w:rPr>
          <w:color w:val="000000"/>
          <w:sz w:val="24"/>
          <w:szCs w:val="24"/>
        </w:rPr>
      </w:pPr>
      <w:r>
        <w:rPr>
          <w:b/>
          <w:color w:val="000000"/>
          <w:sz w:val="24"/>
          <w:szCs w:val="24"/>
        </w:rPr>
        <w:t>5.2 Houve mudanças na equipe ao longo da execução do projeto? </w:t>
      </w:r>
    </w:p>
    <w:p w14:paraId="55AA8585" w14:textId="77777777" w:rsidR="000406B5" w:rsidRDefault="002F220C">
      <w:pPr>
        <w:spacing w:before="120" w:after="120" w:line="240" w:lineRule="auto"/>
        <w:ind w:left="120" w:right="120"/>
        <w:jc w:val="both"/>
        <w:rPr>
          <w:color w:val="000000"/>
          <w:sz w:val="24"/>
          <w:szCs w:val="24"/>
        </w:rPr>
      </w:pPr>
      <w:r>
        <w:rPr>
          <w:color w:val="000000"/>
          <w:sz w:val="24"/>
          <w:szCs w:val="24"/>
        </w:rPr>
        <w:t>(  ) Sim        (  ) Não</w:t>
      </w:r>
    </w:p>
    <w:p w14:paraId="09D11317" w14:textId="77777777" w:rsidR="000406B5" w:rsidRDefault="002F220C">
      <w:pPr>
        <w:spacing w:before="120" w:after="120" w:line="240" w:lineRule="auto"/>
        <w:ind w:left="120" w:right="120"/>
        <w:jc w:val="both"/>
        <w:rPr>
          <w:color w:val="000000"/>
          <w:sz w:val="24"/>
          <w:szCs w:val="24"/>
        </w:rPr>
      </w:pPr>
      <w:r>
        <w:rPr>
          <w:color w:val="000000"/>
          <w:sz w:val="24"/>
          <w:szCs w:val="24"/>
        </w:rPr>
        <w:t>Informe se entraram ou saíram pessoas na equipe durante a execução do projeto.</w:t>
      </w:r>
    </w:p>
    <w:p w14:paraId="34D60FA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13245424" w14:textId="77777777" w:rsidR="000406B5" w:rsidRDefault="002F220C">
      <w:pPr>
        <w:spacing w:before="120" w:after="120" w:line="240" w:lineRule="auto"/>
        <w:ind w:left="120" w:right="120"/>
        <w:jc w:val="both"/>
        <w:rPr>
          <w:color w:val="000000"/>
          <w:sz w:val="24"/>
          <w:szCs w:val="24"/>
        </w:rPr>
      </w:pPr>
      <w:r>
        <w:rPr>
          <w:b/>
          <w:color w:val="000000"/>
          <w:sz w:val="24"/>
          <w:szCs w:val="24"/>
        </w:rPr>
        <w:t>5.3 Informe os profissionais que participaram da execução do projeto:</w:t>
      </w:r>
    </w:p>
    <w:tbl>
      <w:tblPr>
        <w:tblStyle w:val="afff6"/>
        <w:tblW w:w="8214"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917"/>
        <w:gridCol w:w="1477"/>
        <w:gridCol w:w="1276"/>
        <w:gridCol w:w="992"/>
        <w:gridCol w:w="1134"/>
        <w:gridCol w:w="1418"/>
      </w:tblGrid>
      <w:tr w:rsidR="000406B5" w14:paraId="2F955970" w14:textId="77777777">
        <w:tc>
          <w:tcPr>
            <w:tcW w:w="1917" w:type="dxa"/>
            <w:tcBorders>
              <w:top w:val="single" w:sz="6" w:space="0" w:color="000000"/>
              <w:left w:val="single" w:sz="6" w:space="0" w:color="000000"/>
              <w:bottom w:val="single" w:sz="6" w:space="0" w:color="000000"/>
              <w:right w:val="single" w:sz="6" w:space="0" w:color="000000"/>
            </w:tcBorders>
            <w:vAlign w:val="center"/>
          </w:tcPr>
          <w:p w14:paraId="73BC98F4" w14:textId="77777777" w:rsidR="000406B5" w:rsidRDefault="002F220C">
            <w:pPr>
              <w:spacing w:before="120" w:after="120" w:line="240" w:lineRule="auto"/>
              <w:ind w:left="120" w:right="120"/>
              <w:jc w:val="both"/>
              <w:rPr>
                <w:sz w:val="24"/>
                <w:szCs w:val="24"/>
              </w:rPr>
            </w:pPr>
            <w:r>
              <w:rPr>
                <w:b/>
                <w:sz w:val="24"/>
                <w:szCs w:val="24"/>
              </w:rPr>
              <w:t>Nome do profissional/empresa</w:t>
            </w:r>
          </w:p>
        </w:tc>
        <w:tc>
          <w:tcPr>
            <w:tcW w:w="1477" w:type="dxa"/>
            <w:tcBorders>
              <w:top w:val="single" w:sz="6" w:space="0" w:color="000000"/>
              <w:left w:val="single" w:sz="6" w:space="0" w:color="000000"/>
              <w:bottom w:val="single" w:sz="6" w:space="0" w:color="000000"/>
              <w:right w:val="single" w:sz="6" w:space="0" w:color="000000"/>
            </w:tcBorders>
            <w:vAlign w:val="center"/>
          </w:tcPr>
          <w:p w14:paraId="2544CB78" w14:textId="77777777" w:rsidR="000406B5" w:rsidRDefault="002F220C">
            <w:pPr>
              <w:spacing w:before="120" w:after="120" w:line="240" w:lineRule="auto"/>
              <w:ind w:left="120" w:right="120"/>
              <w:jc w:val="both"/>
              <w:rPr>
                <w:sz w:val="24"/>
                <w:szCs w:val="24"/>
              </w:rPr>
            </w:pPr>
            <w:r>
              <w:rPr>
                <w:b/>
                <w:sz w:val="24"/>
                <w:szCs w:val="24"/>
              </w:rPr>
              <w:t>Função no projeto</w:t>
            </w:r>
          </w:p>
        </w:tc>
        <w:tc>
          <w:tcPr>
            <w:tcW w:w="1276" w:type="dxa"/>
            <w:tcBorders>
              <w:top w:val="single" w:sz="6" w:space="0" w:color="000000"/>
              <w:left w:val="single" w:sz="6" w:space="0" w:color="000000"/>
              <w:bottom w:val="single" w:sz="6" w:space="0" w:color="000000"/>
              <w:right w:val="single" w:sz="6" w:space="0" w:color="000000"/>
            </w:tcBorders>
            <w:vAlign w:val="center"/>
          </w:tcPr>
          <w:p w14:paraId="5B3E73C3" w14:textId="77777777" w:rsidR="000406B5" w:rsidRDefault="002F220C">
            <w:pPr>
              <w:spacing w:before="120" w:after="120" w:line="240" w:lineRule="auto"/>
              <w:ind w:left="120" w:right="120"/>
              <w:jc w:val="both"/>
              <w:rPr>
                <w:sz w:val="24"/>
                <w:szCs w:val="24"/>
              </w:rPr>
            </w:pPr>
            <w:r>
              <w:rPr>
                <w:b/>
                <w:sz w:val="24"/>
                <w:szCs w:val="24"/>
              </w:rPr>
              <w:t>CPF/CNPJ</w:t>
            </w:r>
          </w:p>
        </w:tc>
        <w:tc>
          <w:tcPr>
            <w:tcW w:w="992" w:type="dxa"/>
            <w:tcBorders>
              <w:top w:val="single" w:sz="6" w:space="0" w:color="000000"/>
              <w:left w:val="single" w:sz="6" w:space="0" w:color="000000"/>
              <w:bottom w:val="single" w:sz="6" w:space="0" w:color="000000"/>
              <w:right w:val="single" w:sz="6" w:space="0" w:color="000000"/>
            </w:tcBorders>
            <w:vAlign w:val="center"/>
          </w:tcPr>
          <w:p w14:paraId="05EBF063" w14:textId="77777777" w:rsidR="000406B5" w:rsidRDefault="002F220C">
            <w:pPr>
              <w:spacing w:before="120" w:after="120" w:line="240" w:lineRule="auto"/>
              <w:ind w:left="120" w:right="120"/>
              <w:jc w:val="both"/>
              <w:rPr>
                <w:sz w:val="24"/>
                <w:szCs w:val="24"/>
              </w:rPr>
            </w:pPr>
            <w:r>
              <w:rPr>
                <w:b/>
                <w:sz w:val="24"/>
                <w:szCs w:val="24"/>
              </w:rPr>
              <w:t>Pessoa negra?</w:t>
            </w:r>
          </w:p>
        </w:tc>
        <w:tc>
          <w:tcPr>
            <w:tcW w:w="1134" w:type="dxa"/>
            <w:tcBorders>
              <w:top w:val="single" w:sz="6" w:space="0" w:color="000000"/>
              <w:left w:val="single" w:sz="6" w:space="0" w:color="000000"/>
              <w:bottom w:val="single" w:sz="6" w:space="0" w:color="000000"/>
              <w:right w:val="single" w:sz="6" w:space="0" w:color="000000"/>
            </w:tcBorders>
            <w:vAlign w:val="center"/>
          </w:tcPr>
          <w:p w14:paraId="4771B2B2" w14:textId="77777777" w:rsidR="000406B5" w:rsidRDefault="002F220C">
            <w:pPr>
              <w:spacing w:before="120" w:after="120" w:line="240" w:lineRule="auto"/>
              <w:ind w:left="120" w:right="120"/>
              <w:jc w:val="both"/>
              <w:rPr>
                <w:sz w:val="24"/>
                <w:szCs w:val="24"/>
              </w:rPr>
            </w:pPr>
            <w:r>
              <w:rPr>
                <w:b/>
                <w:sz w:val="24"/>
                <w:szCs w:val="24"/>
              </w:rPr>
              <w:t>Pessoa indígena?</w:t>
            </w:r>
          </w:p>
        </w:tc>
        <w:tc>
          <w:tcPr>
            <w:tcW w:w="1418" w:type="dxa"/>
            <w:tcBorders>
              <w:top w:val="single" w:sz="6" w:space="0" w:color="000000"/>
              <w:left w:val="single" w:sz="6" w:space="0" w:color="000000"/>
              <w:bottom w:val="single" w:sz="6" w:space="0" w:color="000000"/>
              <w:right w:val="single" w:sz="6" w:space="0" w:color="000000"/>
            </w:tcBorders>
            <w:vAlign w:val="center"/>
          </w:tcPr>
          <w:p w14:paraId="6FE1415C" w14:textId="77777777" w:rsidR="000406B5" w:rsidRDefault="002F220C">
            <w:pPr>
              <w:spacing w:before="120" w:after="120" w:line="240" w:lineRule="auto"/>
              <w:ind w:left="120" w:right="120"/>
              <w:jc w:val="both"/>
              <w:rPr>
                <w:sz w:val="24"/>
                <w:szCs w:val="24"/>
              </w:rPr>
            </w:pPr>
            <w:r>
              <w:rPr>
                <w:b/>
                <w:sz w:val="24"/>
                <w:szCs w:val="24"/>
              </w:rPr>
              <w:t>Pessoa com deficiência?</w:t>
            </w:r>
          </w:p>
        </w:tc>
      </w:tr>
      <w:tr w:rsidR="000406B5" w14:paraId="2C2AD638" w14:textId="77777777">
        <w:tc>
          <w:tcPr>
            <w:tcW w:w="1917" w:type="dxa"/>
            <w:tcBorders>
              <w:top w:val="single" w:sz="6" w:space="0" w:color="000000"/>
              <w:left w:val="single" w:sz="6" w:space="0" w:color="000000"/>
              <w:bottom w:val="single" w:sz="6" w:space="0" w:color="000000"/>
              <w:right w:val="single" w:sz="6" w:space="0" w:color="000000"/>
            </w:tcBorders>
            <w:vAlign w:val="center"/>
          </w:tcPr>
          <w:p w14:paraId="0F94F0A3" w14:textId="77777777" w:rsidR="000406B5" w:rsidRDefault="002F220C">
            <w:pPr>
              <w:spacing w:before="120" w:after="120" w:line="240" w:lineRule="auto"/>
              <w:ind w:left="120" w:right="120"/>
              <w:jc w:val="both"/>
              <w:rPr>
                <w:sz w:val="24"/>
                <w:szCs w:val="24"/>
              </w:rPr>
            </w:pPr>
            <w:r>
              <w:rPr>
                <w:sz w:val="24"/>
                <w:szCs w:val="24"/>
              </w:rPr>
              <w:t>Ex.: João Silva</w:t>
            </w:r>
          </w:p>
        </w:tc>
        <w:tc>
          <w:tcPr>
            <w:tcW w:w="1477" w:type="dxa"/>
            <w:tcBorders>
              <w:top w:val="single" w:sz="6" w:space="0" w:color="000000"/>
              <w:left w:val="single" w:sz="6" w:space="0" w:color="000000"/>
              <w:bottom w:val="single" w:sz="6" w:space="0" w:color="000000"/>
              <w:right w:val="single" w:sz="6" w:space="0" w:color="000000"/>
            </w:tcBorders>
            <w:vAlign w:val="center"/>
          </w:tcPr>
          <w:p w14:paraId="5FE0539C" w14:textId="77777777" w:rsidR="000406B5" w:rsidRDefault="002F220C">
            <w:pPr>
              <w:spacing w:before="120" w:after="120" w:line="240" w:lineRule="auto"/>
              <w:ind w:left="120" w:right="120"/>
              <w:jc w:val="both"/>
              <w:rPr>
                <w:sz w:val="24"/>
                <w:szCs w:val="24"/>
              </w:rPr>
            </w:pPr>
            <w:r>
              <w:rPr>
                <w:sz w:val="24"/>
                <w:szCs w:val="24"/>
              </w:rPr>
              <w:t>Cineasta</w:t>
            </w:r>
          </w:p>
        </w:tc>
        <w:tc>
          <w:tcPr>
            <w:tcW w:w="1276" w:type="dxa"/>
            <w:tcBorders>
              <w:top w:val="single" w:sz="6" w:space="0" w:color="000000"/>
              <w:left w:val="single" w:sz="6" w:space="0" w:color="000000"/>
              <w:bottom w:val="single" w:sz="6" w:space="0" w:color="000000"/>
              <w:right w:val="single" w:sz="6" w:space="0" w:color="000000"/>
            </w:tcBorders>
            <w:vAlign w:val="center"/>
          </w:tcPr>
          <w:p w14:paraId="3BF482EE" w14:textId="77777777" w:rsidR="000406B5" w:rsidRDefault="002F220C">
            <w:pPr>
              <w:spacing w:before="120" w:after="120" w:line="240" w:lineRule="auto"/>
              <w:ind w:left="120" w:right="120"/>
              <w:jc w:val="both"/>
              <w:rPr>
                <w:sz w:val="24"/>
                <w:szCs w:val="24"/>
              </w:rPr>
            </w:pPr>
            <w:r>
              <w:rPr>
                <w:sz w:val="24"/>
                <w:szCs w:val="24"/>
              </w:rPr>
              <w:t>123456789101</w:t>
            </w:r>
          </w:p>
        </w:tc>
        <w:tc>
          <w:tcPr>
            <w:tcW w:w="992" w:type="dxa"/>
            <w:tcBorders>
              <w:top w:val="single" w:sz="6" w:space="0" w:color="000000"/>
              <w:left w:val="single" w:sz="6" w:space="0" w:color="000000"/>
              <w:bottom w:val="single" w:sz="6" w:space="0" w:color="000000"/>
              <w:right w:val="single" w:sz="6" w:space="0" w:color="000000"/>
            </w:tcBorders>
            <w:vAlign w:val="center"/>
          </w:tcPr>
          <w:p w14:paraId="2E4FB695" w14:textId="77777777" w:rsidR="000406B5" w:rsidRDefault="002F220C">
            <w:pPr>
              <w:spacing w:before="120" w:after="120" w:line="240" w:lineRule="auto"/>
              <w:ind w:left="120" w:right="120"/>
              <w:jc w:val="both"/>
              <w:rPr>
                <w:sz w:val="24"/>
                <w:szCs w:val="24"/>
              </w:rPr>
            </w:pPr>
            <w:r>
              <w:rPr>
                <w:sz w:val="24"/>
                <w:szCs w:val="24"/>
              </w:rPr>
              <w:t>Sim/Não</w:t>
            </w:r>
          </w:p>
        </w:tc>
        <w:tc>
          <w:tcPr>
            <w:tcW w:w="1134" w:type="dxa"/>
            <w:tcBorders>
              <w:top w:val="single" w:sz="6" w:space="0" w:color="000000"/>
              <w:left w:val="single" w:sz="6" w:space="0" w:color="000000"/>
              <w:bottom w:val="single" w:sz="6" w:space="0" w:color="000000"/>
              <w:right w:val="single" w:sz="6" w:space="0" w:color="000000"/>
            </w:tcBorders>
            <w:vAlign w:val="center"/>
          </w:tcPr>
          <w:p w14:paraId="431C4EF7" w14:textId="77777777" w:rsidR="000406B5" w:rsidRDefault="002F220C">
            <w:pPr>
              <w:spacing w:before="120" w:after="120" w:line="240" w:lineRule="auto"/>
              <w:ind w:left="120" w:right="120"/>
              <w:jc w:val="both"/>
              <w:rPr>
                <w:sz w:val="24"/>
                <w:szCs w:val="24"/>
              </w:rPr>
            </w:pPr>
            <w:r>
              <w:rPr>
                <w:sz w:val="24"/>
                <w:szCs w:val="24"/>
              </w:rPr>
              <w:t>Sim/Não</w:t>
            </w:r>
          </w:p>
        </w:tc>
        <w:tc>
          <w:tcPr>
            <w:tcW w:w="1418" w:type="dxa"/>
            <w:tcBorders>
              <w:top w:val="single" w:sz="6" w:space="0" w:color="000000"/>
              <w:left w:val="single" w:sz="6" w:space="0" w:color="000000"/>
              <w:bottom w:val="single" w:sz="6" w:space="0" w:color="000000"/>
              <w:right w:val="single" w:sz="6" w:space="0" w:color="000000"/>
            </w:tcBorders>
            <w:vAlign w:val="center"/>
          </w:tcPr>
          <w:p w14:paraId="300E3598" w14:textId="77777777" w:rsidR="000406B5" w:rsidRDefault="002F220C">
            <w:pPr>
              <w:spacing w:before="120" w:after="120" w:line="240" w:lineRule="auto"/>
              <w:ind w:left="120" w:right="120"/>
              <w:jc w:val="both"/>
              <w:rPr>
                <w:sz w:val="24"/>
                <w:szCs w:val="24"/>
              </w:rPr>
            </w:pPr>
            <w:r>
              <w:rPr>
                <w:sz w:val="24"/>
                <w:szCs w:val="24"/>
              </w:rPr>
              <w:t>Sim/Não</w:t>
            </w:r>
          </w:p>
        </w:tc>
      </w:tr>
    </w:tbl>
    <w:p w14:paraId="0268FF8F" w14:textId="77777777" w:rsidR="000406B5" w:rsidRDefault="002F220C">
      <w:pPr>
        <w:spacing w:before="280" w:after="280" w:line="240" w:lineRule="auto"/>
        <w:rPr>
          <w:color w:val="000000"/>
          <w:sz w:val="24"/>
          <w:szCs w:val="24"/>
        </w:rPr>
      </w:pPr>
      <w:r>
        <w:rPr>
          <w:color w:val="000000"/>
          <w:sz w:val="24"/>
          <w:szCs w:val="24"/>
        </w:rPr>
        <w:t> </w:t>
      </w:r>
    </w:p>
    <w:p w14:paraId="1120C2EE" w14:textId="77777777" w:rsidR="000406B5" w:rsidRDefault="002F220C">
      <w:pPr>
        <w:spacing w:before="120" w:after="120" w:line="240" w:lineRule="auto"/>
        <w:ind w:left="120" w:right="120"/>
        <w:jc w:val="both"/>
        <w:rPr>
          <w:color w:val="000000"/>
          <w:sz w:val="24"/>
          <w:szCs w:val="24"/>
        </w:rPr>
      </w:pPr>
      <w:r>
        <w:rPr>
          <w:b/>
          <w:color w:val="000000"/>
          <w:sz w:val="24"/>
          <w:szCs w:val="24"/>
        </w:rPr>
        <w:t>6. LOCAIS DE REALIZAÇÃO</w:t>
      </w:r>
    </w:p>
    <w:p w14:paraId="30E2DDDC" w14:textId="77777777" w:rsidR="000406B5" w:rsidRDefault="002F220C">
      <w:pPr>
        <w:spacing w:before="120" w:after="120" w:line="240" w:lineRule="auto"/>
        <w:ind w:left="120" w:right="120"/>
        <w:jc w:val="both"/>
        <w:rPr>
          <w:color w:val="000000"/>
          <w:sz w:val="24"/>
          <w:szCs w:val="24"/>
        </w:rPr>
      </w:pPr>
      <w:r>
        <w:rPr>
          <w:b/>
          <w:color w:val="000000"/>
          <w:sz w:val="24"/>
          <w:szCs w:val="24"/>
        </w:rPr>
        <w:t> </w:t>
      </w:r>
    </w:p>
    <w:p w14:paraId="0A6610A6" w14:textId="77777777" w:rsidR="000406B5" w:rsidRDefault="002F220C">
      <w:pPr>
        <w:spacing w:before="120" w:after="120" w:line="240" w:lineRule="auto"/>
        <w:ind w:left="120" w:right="120"/>
        <w:jc w:val="both"/>
        <w:rPr>
          <w:color w:val="000000"/>
          <w:sz w:val="24"/>
          <w:szCs w:val="24"/>
        </w:rPr>
      </w:pPr>
      <w:r>
        <w:rPr>
          <w:b/>
          <w:color w:val="000000"/>
          <w:sz w:val="24"/>
          <w:szCs w:val="24"/>
        </w:rPr>
        <w:t>6.1 De que modo o público acessou a ação ou o produto cultural do projeto?</w:t>
      </w:r>
    </w:p>
    <w:p w14:paraId="08996DF9" w14:textId="77777777" w:rsidR="000406B5" w:rsidRDefault="002F220C">
      <w:pPr>
        <w:spacing w:before="120" w:after="120" w:line="240" w:lineRule="auto"/>
        <w:ind w:left="120" w:right="120"/>
        <w:jc w:val="both"/>
        <w:rPr>
          <w:color w:val="000000"/>
          <w:sz w:val="24"/>
          <w:szCs w:val="24"/>
        </w:rPr>
      </w:pPr>
      <w:r>
        <w:rPr>
          <w:color w:val="000000"/>
          <w:sz w:val="24"/>
          <w:szCs w:val="24"/>
        </w:rPr>
        <w:t>(  )1. Presencial.</w:t>
      </w:r>
    </w:p>
    <w:p w14:paraId="011CAFBE" w14:textId="77777777" w:rsidR="000406B5" w:rsidRDefault="002F220C">
      <w:pPr>
        <w:spacing w:before="120" w:after="120" w:line="240" w:lineRule="auto"/>
        <w:ind w:left="120" w:right="120"/>
        <w:jc w:val="both"/>
        <w:rPr>
          <w:color w:val="000000"/>
          <w:sz w:val="24"/>
          <w:szCs w:val="24"/>
        </w:rPr>
      </w:pPr>
      <w:r>
        <w:rPr>
          <w:color w:val="000000"/>
          <w:sz w:val="24"/>
          <w:szCs w:val="24"/>
        </w:rPr>
        <w:t>(  ) 2. Virtual.</w:t>
      </w:r>
    </w:p>
    <w:p w14:paraId="448ECE09" w14:textId="77777777" w:rsidR="000406B5" w:rsidRDefault="002F220C">
      <w:pPr>
        <w:spacing w:before="120" w:after="120" w:line="240" w:lineRule="auto"/>
        <w:ind w:left="120" w:right="120"/>
        <w:jc w:val="both"/>
        <w:rPr>
          <w:color w:val="000000"/>
          <w:sz w:val="24"/>
          <w:szCs w:val="24"/>
        </w:rPr>
      </w:pPr>
      <w:r>
        <w:rPr>
          <w:color w:val="000000"/>
          <w:sz w:val="24"/>
          <w:szCs w:val="24"/>
        </w:rPr>
        <w:t>(  ) 3. Híbrido (presencial e virtual).</w:t>
      </w:r>
    </w:p>
    <w:p w14:paraId="35830A16"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F26B29F" w14:textId="77777777" w:rsidR="000406B5" w:rsidRDefault="002F220C">
      <w:pPr>
        <w:spacing w:before="120" w:after="120" w:line="240" w:lineRule="auto"/>
        <w:ind w:left="120" w:right="120"/>
        <w:jc w:val="both"/>
        <w:rPr>
          <w:color w:val="000000"/>
          <w:sz w:val="24"/>
          <w:szCs w:val="24"/>
        </w:rPr>
      </w:pPr>
      <w:r>
        <w:rPr>
          <w:b/>
          <w:color w:val="000000"/>
          <w:sz w:val="24"/>
          <w:szCs w:val="24"/>
        </w:rPr>
        <w:t>Caso você tenha marcado os itens 2 ou 3 (virtual e híbrido):</w:t>
      </w:r>
    </w:p>
    <w:p w14:paraId="0A9F8CA7" w14:textId="77777777" w:rsidR="000406B5" w:rsidRDefault="002F220C">
      <w:pPr>
        <w:spacing w:before="120" w:after="120" w:line="240" w:lineRule="auto"/>
        <w:ind w:left="120" w:right="120"/>
        <w:jc w:val="both"/>
        <w:rPr>
          <w:color w:val="000000"/>
          <w:sz w:val="24"/>
          <w:szCs w:val="24"/>
        </w:rPr>
      </w:pPr>
      <w:r>
        <w:rPr>
          <w:color w:val="000000"/>
          <w:sz w:val="24"/>
          <w:szCs w:val="24"/>
        </w:rPr>
        <w:t> </w:t>
      </w:r>
      <w:r>
        <w:rPr>
          <w:b/>
          <w:color w:val="000000"/>
          <w:sz w:val="24"/>
          <w:szCs w:val="24"/>
        </w:rPr>
        <w:t>6.2 Quais plataformas virtuais foram usadas? </w:t>
      </w:r>
    </w:p>
    <w:p w14:paraId="25E3A522" w14:textId="77777777" w:rsidR="000406B5" w:rsidRDefault="002F220C">
      <w:pPr>
        <w:spacing w:before="120" w:after="120" w:line="240" w:lineRule="auto"/>
        <w:ind w:left="120" w:right="120"/>
        <w:jc w:val="both"/>
        <w:rPr>
          <w:color w:val="000000"/>
          <w:sz w:val="24"/>
          <w:szCs w:val="24"/>
        </w:rPr>
      </w:pPr>
      <w:r>
        <w:rPr>
          <w:color w:val="000000"/>
          <w:sz w:val="24"/>
          <w:szCs w:val="24"/>
        </w:rPr>
        <w:t>Você pode marcar mais de uma opção.</w:t>
      </w:r>
    </w:p>
    <w:p w14:paraId="2942C140" w14:textId="77777777" w:rsidR="000406B5" w:rsidRDefault="002F220C">
      <w:pPr>
        <w:spacing w:before="120" w:after="120" w:line="240" w:lineRule="auto"/>
        <w:ind w:left="120" w:right="120"/>
        <w:jc w:val="both"/>
        <w:rPr>
          <w:color w:val="000000"/>
          <w:sz w:val="24"/>
          <w:szCs w:val="24"/>
        </w:rPr>
      </w:pPr>
      <w:r>
        <w:rPr>
          <w:color w:val="000000"/>
          <w:sz w:val="24"/>
          <w:szCs w:val="24"/>
        </w:rPr>
        <w:t>(  )Youtube</w:t>
      </w:r>
    </w:p>
    <w:p w14:paraId="00FC7B10" w14:textId="77777777" w:rsidR="000406B5" w:rsidRDefault="002F220C">
      <w:pPr>
        <w:spacing w:before="120" w:after="120" w:line="240" w:lineRule="auto"/>
        <w:ind w:left="120" w:right="120"/>
        <w:jc w:val="both"/>
        <w:rPr>
          <w:color w:val="000000"/>
          <w:sz w:val="24"/>
          <w:szCs w:val="24"/>
        </w:rPr>
      </w:pPr>
      <w:r>
        <w:rPr>
          <w:color w:val="000000"/>
          <w:sz w:val="24"/>
          <w:szCs w:val="24"/>
        </w:rPr>
        <w:t>(  )Instagram / IGTV</w:t>
      </w:r>
    </w:p>
    <w:p w14:paraId="7109BAE0" w14:textId="77777777" w:rsidR="000406B5" w:rsidRDefault="002F220C">
      <w:pPr>
        <w:spacing w:before="120" w:after="120" w:line="240" w:lineRule="auto"/>
        <w:ind w:left="120" w:right="120"/>
        <w:jc w:val="both"/>
        <w:rPr>
          <w:color w:val="000000"/>
          <w:sz w:val="24"/>
          <w:szCs w:val="24"/>
        </w:rPr>
      </w:pPr>
      <w:r>
        <w:rPr>
          <w:color w:val="000000"/>
          <w:sz w:val="24"/>
          <w:szCs w:val="24"/>
        </w:rPr>
        <w:t>(  )Facebook</w:t>
      </w:r>
    </w:p>
    <w:p w14:paraId="1D5307B5" w14:textId="77777777" w:rsidR="000406B5" w:rsidRDefault="002F220C">
      <w:pPr>
        <w:spacing w:before="120" w:after="120" w:line="240" w:lineRule="auto"/>
        <w:ind w:left="120" w:right="120"/>
        <w:jc w:val="both"/>
        <w:rPr>
          <w:color w:val="000000"/>
          <w:sz w:val="24"/>
          <w:szCs w:val="24"/>
        </w:rPr>
      </w:pPr>
      <w:r>
        <w:rPr>
          <w:color w:val="000000"/>
          <w:sz w:val="24"/>
          <w:szCs w:val="24"/>
        </w:rPr>
        <w:t>(  )TikTok</w:t>
      </w:r>
    </w:p>
    <w:p w14:paraId="155B722A" w14:textId="77777777" w:rsidR="000406B5" w:rsidRDefault="002F220C">
      <w:pPr>
        <w:spacing w:before="120" w:after="120" w:line="240" w:lineRule="auto"/>
        <w:ind w:left="120" w:right="120"/>
        <w:jc w:val="both"/>
        <w:rPr>
          <w:color w:val="000000"/>
          <w:sz w:val="24"/>
          <w:szCs w:val="24"/>
        </w:rPr>
      </w:pPr>
      <w:r>
        <w:rPr>
          <w:color w:val="000000"/>
          <w:sz w:val="24"/>
          <w:szCs w:val="24"/>
        </w:rPr>
        <w:t>(  )Google Meet, Zoom etc.</w:t>
      </w:r>
    </w:p>
    <w:p w14:paraId="70376CB4" w14:textId="77777777" w:rsidR="000406B5" w:rsidRDefault="002F220C">
      <w:pPr>
        <w:spacing w:before="120" w:after="120" w:line="240" w:lineRule="auto"/>
        <w:ind w:left="120" w:right="120"/>
        <w:jc w:val="both"/>
        <w:rPr>
          <w:color w:val="000000"/>
          <w:sz w:val="24"/>
          <w:szCs w:val="24"/>
        </w:rPr>
      </w:pPr>
      <w:r>
        <w:rPr>
          <w:color w:val="000000"/>
          <w:sz w:val="24"/>
          <w:szCs w:val="24"/>
        </w:rPr>
        <w:t>(  )Outros: _____________________________________________</w:t>
      </w:r>
    </w:p>
    <w:p w14:paraId="19521F1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E8080C3" w14:textId="77777777" w:rsidR="000406B5" w:rsidRDefault="002F220C">
      <w:pPr>
        <w:spacing w:before="120" w:after="120" w:line="240" w:lineRule="auto"/>
        <w:ind w:left="120" w:right="120"/>
        <w:jc w:val="both"/>
        <w:rPr>
          <w:color w:val="000000"/>
          <w:sz w:val="24"/>
          <w:szCs w:val="24"/>
        </w:rPr>
      </w:pPr>
      <w:r>
        <w:rPr>
          <w:b/>
          <w:color w:val="000000"/>
          <w:sz w:val="24"/>
          <w:szCs w:val="24"/>
        </w:rPr>
        <w:lastRenderedPageBreak/>
        <w:t>6.3 Informe aqui os links dessas plataformas: </w:t>
      </w:r>
    </w:p>
    <w:p w14:paraId="22D8A1E4"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6BC774C7" w14:textId="77777777" w:rsidR="000406B5" w:rsidRDefault="002F220C">
      <w:pPr>
        <w:spacing w:before="120" w:after="120" w:line="240" w:lineRule="auto"/>
        <w:ind w:left="120" w:right="120"/>
        <w:jc w:val="both"/>
        <w:rPr>
          <w:color w:val="000000"/>
          <w:sz w:val="24"/>
          <w:szCs w:val="24"/>
        </w:rPr>
      </w:pPr>
      <w:r>
        <w:rPr>
          <w:b/>
          <w:color w:val="000000"/>
          <w:sz w:val="24"/>
          <w:szCs w:val="24"/>
        </w:rPr>
        <w:t>Caso você tenha marcado os itens 1 e 3 (Presencial e Híbrido):</w:t>
      </w:r>
    </w:p>
    <w:p w14:paraId="5DD7E509"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3E7A7617" w14:textId="77777777" w:rsidR="000406B5" w:rsidRDefault="002F220C">
      <w:pPr>
        <w:spacing w:before="120" w:after="120" w:line="240" w:lineRule="auto"/>
        <w:ind w:left="120" w:right="120"/>
        <w:jc w:val="both"/>
        <w:rPr>
          <w:color w:val="000000"/>
          <w:sz w:val="24"/>
          <w:szCs w:val="24"/>
        </w:rPr>
      </w:pPr>
      <w:r>
        <w:rPr>
          <w:b/>
          <w:color w:val="000000"/>
          <w:sz w:val="24"/>
          <w:szCs w:val="24"/>
        </w:rPr>
        <w:t>6.4 De que forma aconteceram as ações e atividades presenciais do projeto?</w:t>
      </w:r>
    </w:p>
    <w:p w14:paraId="7B1138CD" w14:textId="77777777" w:rsidR="000406B5" w:rsidRDefault="002F220C">
      <w:pPr>
        <w:spacing w:before="120" w:after="120" w:line="240" w:lineRule="auto"/>
        <w:ind w:left="120" w:right="120"/>
        <w:jc w:val="both"/>
        <w:rPr>
          <w:color w:val="000000"/>
          <w:sz w:val="24"/>
          <w:szCs w:val="24"/>
        </w:rPr>
      </w:pPr>
      <w:r>
        <w:rPr>
          <w:color w:val="000000"/>
          <w:sz w:val="24"/>
          <w:szCs w:val="24"/>
        </w:rPr>
        <w:t>(  )1. Fixas, sempre no mesmo local.</w:t>
      </w:r>
    </w:p>
    <w:p w14:paraId="5EBD189E" w14:textId="77777777" w:rsidR="000406B5" w:rsidRDefault="002F220C">
      <w:pPr>
        <w:spacing w:before="120" w:after="120" w:line="240" w:lineRule="auto"/>
        <w:ind w:left="120" w:right="120"/>
        <w:jc w:val="both"/>
        <w:rPr>
          <w:color w:val="000000"/>
          <w:sz w:val="24"/>
          <w:szCs w:val="24"/>
        </w:rPr>
      </w:pPr>
      <w:r>
        <w:rPr>
          <w:color w:val="000000"/>
          <w:sz w:val="24"/>
          <w:szCs w:val="24"/>
        </w:rPr>
        <w:t>(  )2. Itinerantes, em diferentes locais.</w:t>
      </w:r>
    </w:p>
    <w:p w14:paraId="176640E4" w14:textId="77777777" w:rsidR="000406B5" w:rsidRDefault="002F220C">
      <w:pPr>
        <w:spacing w:before="120" w:after="120" w:line="240" w:lineRule="auto"/>
        <w:ind w:left="120" w:right="120"/>
        <w:jc w:val="both"/>
        <w:rPr>
          <w:color w:val="000000"/>
          <w:sz w:val="24"/>
          <w:szCs w:val="24"/>
        </w:rPr>
      </w:pPr>
      <w:r>
        <w:rPr>
          <w:color w:val="000000"/>
          <w:sz w:val="24"/>
          <w:szCs w:val="24"/>
        </w:rPr>
        <w:t>(  )3. Principalmente em um local base, mas com ações também em outros locais.</w:t>
      </w:r>
    </w:p>
    <w:p w14:paraId="48D415FD"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B5C565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06A0440" w14:textId="77777777" w:rsidR="000406B5" w:rsidRDefault="002F220C">
      <w:pPr>
        <w:spacing w:before="120" w:after="120" w:line="240" w:lineRule="auto"/>
        <w:ind w:left="120" w:right="120"/>
        <w:jc w:val="both"/>
        <w:rPr>
          <w:color w:val="000000"/>
          <w:sz w:val="24"/>
          <w:szCs w:val="24"/>
        </w:rPr>
      </w:pPr>
      <w:r>
        <w:rPr>
          <w:b/>
          <w:color w:val="000000"/>
          <w:sz w:val="24"/>
          <w:szCs w:val="24"/>
        </w:rPr>
        <w:t>6.</w:t>
      </w:r>
      <w:r>
        <w:rPr>
          <w:b/>
          <w:sz w:val="24"/>
          <w:szCs w:val="24"/>
        </w:rPr>
        <w:t>5</w:t>
      </w:r>
      <w:r>
        <w:rPr>
          <w:b/>
          <w:color w:val="000000"/>
          <w:sz w:val="24"/>
          <w:szCs w:val="24"/>
        </w:rPr>
        <w:t xml:space="preserve"> Em que área do município o projeto foi realizado? </w:t>
      </w:r>
    </w:p>
    <w:p w14:paraId="2E31FC9E" w14:textId="77777777" w:rsidR="000406B5" w:rsidRDefault="002F220C">
      <w:pPr>
        <w:spacing w:before="120" w:after="120" w:line="240" w:lineRule="auto"/>
        <w:ind w:left="120" w:right="120"/>
        <w:jc w:val="both"/>
        <w:rPr>
          <w:color w:val="000000"/>
          <w:sz w:val="24"/>
          <w:szCs w:val="24"/>
        </w:rPr>
      </w:pPr>
      <w:r>
        <w:rPr>
          <w:color w:val="000000"/>
          <w:sz w:val="24"/>
          <w:szCs w:val="24"/>
        </w:rPr>
        <w:t>Você pode marcar mais de uma opção.</w:t>
      </w:r>
    </w:p>
    <w:p w14:paraId="4EB50C7E" w14:textId="77777777" w:rsidR="000406B5" w:rsidRDefault="002F220C">
      <w:pPr>
        <w:spacing w:before="120" w:after="120" w:line="240" w:lineRule="auto"/>
        <w:ind w:left="120" w:right="120"/>
        <w:jc w:val="both"/>
        <w:rPr>
          <w:color w:val="000000"/>
          <w:sz w:val="24"/>
          <w:szCs w:val="24"/>
        </w:rPr>
      </w:pPr>
      <w:r>
        <w:rPr>
          <w:color w:val="000000"/>
          <w:sz w:val="24"/>
          <w:szCs w:val="24"/>
        </w:rPr>
        <w:t>(  )Zona urbana central.</w:t>
      </w:r>
    </w:p>
    <w:p w14:paraId="12AD2879" w14:textId="77777777" w:rsidR="000406B5" w:rsidRDefault="002F220C">
      <w:pPr>
        <w:spacing w:before="120" w:after="120" w:line="240" w:lineRule="auto"/>
        <w:ind w:left="120" w:right="120"/>
        <w:jc w:val="both"/>
        <w:rPr>
          <w:color w:val="000000"/>
          <w:sz w:val="24"/>
          <w:szCs w:val="24"/>
        </w:rPr>
      </w:pPr>
      <w:r>
        <w:rPr>
          <w:color w:val="000000"/>
          <w:sz w:val="24"/>
          <w:szCs w:val="24"/>
        </w:rPr>
        <w:t>(  )Zona urbana periférica.</w:t>
      </w:r>
    </w:p>
    <w:p w14:paraId="17F6769D" w14:textId="77777777" w:rsidR="000406B5" w:rsidRDefault="002F220C">
      <w:pPr>
        <w:spacing w:before="120" w:after="120" w:line="240" w:lineRule="auto"/>
        <w:ind w:left="120" w:right="120"/>
        <w:jc w:val="both"/>
        <w:rPr>
          <w:color w:val="000000"/>
          <w:sz w:val="24"/>
          <w:szCs w:val="24"/>
        </w:rPr>
      </w:pPr>
      <w:r>
        <w:rPr>
          <w:color w:val="000000"/>
          <w:sz w:val="24"/>
          <w:szCs w:val="24"/>
        </w:rPr>
        <w:t>(  )Zona rural.</w:t>
      </w:r>
    </w:p>
    <w:p w14:paraId="6531118A" w14:textId="77777777" w:rsidR="000406B5" w:rsidRDefault="002F220C">
      <w:pPr>
        <w:spacing w:before="120" w:after="120" w:line="240" w:lineRule="auto"/>
        <w:ind w:left="120" w:right="120"/>
        <w:jc w:val="both"/>
        <w:rPr>
          <w:color w:val="000000"/>
          <w:sz w:val="24"/>
          <w:szCs w:val="24"/>
        </w:rPr>
      </w:pPr>
      <w:r>
        <w:rPr>
          <w:color w:val="000000"/>
          <w:sz w:val="24"/>
          <w:szCs w:val="24"/>
        </w:rPr>
        <w:t>(  )Área de vulnerabilidade social.</w:t>
      </w:r>
    </w:p>
    <w:p w14:paraId="267AD74A" w14:textId="77777777" w:rsidR="000406B5" w:rsidRDefault="002F220C">
      <w:pPr>
        <w:spacing w:before="120" w:after="120" w:line="240" w:lineRule="auto"/>
        <w:ind w:left="120" w:right="120"/>
        <w:jc w:val="both"/>
        <w:rPr>
          <w:color w:val="000000"/>
          <w:sz w:val="24"/>
          <w:szCs w:val="24"/>
        </w:rPr>
      </w:pPr>
      <w:r>
        <w:rPr>
          <w:color w:val="000000"/>
          <w:sz w:val="24"/>
          <w:szCs w:val="24"/>
        </w:rPr>
        <w:t>(  )Unidades habitacionais.</w:t>
      </w:r>
    </w:p>
    <w:p w14:paraId="51A20AE6" w14:textId="77777777" w:rsidR="000406B5" w:rsidRDefault="002F220C">
      <w:pPr>
        <w:spacing w:before="120" w:after="120" w:line="240" w:lineRule="auto"/>
        <w:ind w:left="120" w:right="120"/>
        <w:jc w:val="both"/>
        <w:rPr>
          <w:color w:val="000000"/>
          <w:sz w:val="24"/>
          <w:szCs w:val="24"/>
        </w:rPr>
      </w:pPr>
      <w:r>
        <w:rPr>
          <w:color w:val="000000"/>
          <w:sz w:val="24"/>
          <w:szCs w:val="24"/>
        </w:rPr>
        <w:t>(  )Territórios indígenas</w:t>
      </w:r>
    </w:p>
    <w:p w14:paraId="5088EB4D" w14:textId="77777777" w:rsidR="000406B5" w:rsidRDefault="002F220C">
      <w:pPr>
        <w:spacing w:before="120" w:after="120" w:line="240" w:lineRule="auto"/>
        <w:ind w:left="120" w:right="120"/>
        <w:jc w:val="both"/>
        <w:rPr>
          <w:color w:val="000000"/>
          <w:sz w:val="24"/>
          <w:szCs w:val="24"/>
        </w:rPr>
      </w:pPr>
      <w:r>
        <w:rPr>
          <w:color w:val="000000"/>
          <w:sz w:val="24"/>
          <w:szCs w:val="24"/>
        </w:rPr>
        <w:t>( )Comunidades quilombolas.</w:t>
      </w:r>
    </w:p>
    <w:p w14:paraId="2FB7C955" w14:textId="77777777" w:rsidR="000406B5" w:rsidRDefault="002F220C">
      <w:pPr>
        <w:spacing w:before="120" w:after="120" w:line="240" w:lineRule="auto"/>
        <w:ind w:left="120" w:right="120"/>
        <w:jc w:val="both"/>
        <w:rPr>
          <w:color w:val="000000"/>
          <w:sz w:val="24"/>
          <w:szCs w:val="24"/>
        </w:rPr>
      </w:pPr>
      <w:r>
        <w:rPr>
          <w:color w:val="000000"/>
          <w:sz w:val="24"/>
          <w:szCs w:val="24"/>
        </w:rPr>
        <w:t>(  )Áreas atingidas por barragem.</w:t>
      </w:r>
    </w:p>
    <w:p w14:paraId="38B38BFC" w14:textId="77777777" w:rsidR="000406B5" w:rsidRDefault="002F220C">
      <w:pPr>
        <w:spacing w:before="120" w:after="120" w:line="240" w:lineRule="auto"/>
        <w:ind w:left="120" w:right="120"/>
        <w:jc w:val="both"/>
        <w:rPr>
          <w:sz w:val="24"/>
          <w:szCs w:val="24"/>
        </w:rPr>
      </w:pPr>
      <w:r>
        <w:rPr>
          <w:color w:val="000000"/>
          <w:sz w:val="24"/>
          <w:szCs w:val="24"/>
        </w:rPr>
        <w:t>( )Território de povos e comunidades tradicionais</w:t>
      </w:r>
    </w:p>
    <w:p w14:paraId="5B0E0EAC" w14:textId="77777777" w:rsidR="000406B5" w:rsidRDefault="002F220C">
      <w:pPr>
        <w:spacing w:before="120" w:after="120" w:line="240" w:lineRule="auto"/>
        <w:ind w:left="120" w:right="120"/>
        <w:jc w:val="both"/>
        <w:rPr>
          <w:color w:val="000000"/>
          <w:sz w:val="24"/>
          <w:szCs w:val="24"/>
        </w:rPr>
      </w:pPr>
      <w:r>
        <w:rPr>
          <w:color w:val="000000"/>
          <w:sz w:val="24"/>
          <w:szCs w:val="24"/>
        </w:rPr>
        <w:t>(  )Outros: ___________________________________________________</w:t>
      </w:r>
    </w:p>
    <w:p w14:paraId="4555CB4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7653B9E" w14:textId="77777777" w:rsidR="000406B5" w:rsidRDefault="002F220C">
      <w:pPr>
        <w:spacing w:before="120" w:after="120" w:line="240" w:lineRule="auto"/>
        <w:ind w:left="120" w:right="120"/>
        <w:jc w:val="both"/>
        <w:rPr>
          <w:color w:val="000000"/>
          <w:sz w:val="24"/>
          <w:szCs w:val="24"/>
        </w:rPr>
      </w:pPr>
      <w:r>
        <w:rPr>
          <w:b/>
          <w:color w:val="000000"/>
          <w:sz w:val="24"/>
          <w:szCs w:val="24"/>
        </w:rPr>
        <w:t>7. DIVULGAÇÃO DO PROJETO</w:t>
      </w:r>
    </w:p>
    <w:p w14:paraId="51ACCC6D" w14:textId="77777777" w:rsidR="000406B5" w:rsidRDefault="002F220C">
      <w:pPr>
        <w:spacing w:before="120" w:after="120" w:line="240" w:lineRule="auto"/>
        <w:ind w:left="120" w:right="120"/>
        <w:jc w:val="both"/>
        <w:rPr>
          <w:color w:val="000000"/>
          <w:sz w:val="24"/>
          <w:szCs w:val="24"/>
        </w:rPr>
      </w:pPr>
      <w:r>
        <w:rPr>
          <w:color w:val="000000"/>
          <w:sz w:val="24"/>
          <w:szCs w:val="24"/>
        </w:rPr>
        <w:t>Informe como o projeto foi divulgado. Ex.: Divulgado no instagram</w:t>
      </w:r>
    </w:p>
    <w:p w14:paraId="6D2B5BFE"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33751CC8" w14:textId="77777777" w:rsidR="000406B5" w:rsidRDefault="002F220C">
      <w:pPr>
        <w:spacing w:before="120" w:after="120" w:line="240" w:lineRule="auto"/>
        <w:ind w:left="120" w:right="120"/>
        <w:jc w:val="both"/>
        <w:rPr>
          <w:color w:val="000000"/>
          <w:sz w:val="24"/>
          <w:szCs w:val="24"/>
        </w:rPr>
      </w:pPr>
      <w:r>
        <w:rPr>
          <w:b/>
          <w:color w:val="000000"/>
          <w:sz w:val="24"/>
          <w:szCs w:val="24"/>
        </w:rPr>
        <w:t>8. CONTRAPARTIDA</w:t>
      </w:r>
    </w:p>
    <w:p w14:paraId="2EDDE1B9" w14:textId="77777777" w:rsidR="000406B5" w:rsidRDefault="002F220C">
      <w:pPr>
        <w:spacing w:before="120" w:after="120" w:line="240" w:lineRule="auto"/>
        <w:ind w:left="120" w:right="120"/>
        <w:jc w:val="both"/>
        <w:rPr>
          <w:color w:val="000000"/>
          <w:sz w:val="24"/>
          <w:szCs w:val="24"/>
        </w:rPr>
      </w:pPr>
      <w:r>
        <w:rPr>
          <w:color w:val="000000"/>
          <w:sz w:val="24"/>
          <w:szCs w:val="24"/>
        </w:rPr>
        <w:t>Descreva como a contrapartida foi executada, quando foi executada e onde foi executada.</w:t>
      </w:r>
    </w:p>
    <w:p w14:paraId="11295179"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79274B92" w14:textId="77777777" w:rsidR="000406B5" w:rsidRDefault="002F220C">
      <w:pPr>
        <w:spacing w:before="120" w:after="120" w:line="240" w:lineRule="auto"/>
        <w:ind w:left="120" w:right="120"/>
        <w:jc w:val="both"/>
        <w:rPr>
          <w:color w:val="000000"/>
          <w:sz w:val="24"/>
          <w:szCs w:val="24"/>
        </w:rPr>
      </w:pPr>
      <w:r>
        <w:rPr>
          <w:b/>
          <w:color w:val="000000"/>
          <w:sz w:val="24"/>
          <w:szCs w:val="24"/>
        </w:rPr>
        <w:t>9. TÓPICOS ADICIONAIS</w:t>
      </w:r>
    </w:p>
    <w:p w14:paraId="738B1E37" w14:textId="77777777" w:rsidR="000406B5" w:rsidRDefault="002F220C">
      <w:pPr>
        <w:spacing w:before="120" w:after="120" w:line="240" w:lineRule="auto"/>
        <w:ind w:left="120" w:right="120"/>
        <w:jc w:val="both"/>
        <w:rPr>
          <w:color w:val="000000"/>
          <w:sz w:val="24"/>
          <w:szCs w:val="24"/>
        </w:rPr>
      </w:pPr>
      <w:r>
        <w:rPr>
          <w:color w:val="000000"/>
          <w:sz w:val="24"/>
          <w:szCs w:val="24"/>
        </w:rPr>
        <w:t>Inclua aqui informações relevantes que não foram abordadas nos tópicos anteriores, se houver.</w:t>
      </w:r>
    </w:p>
    <w:p w14:paraId="3B131FB0"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67B37894" w14:textId="77777777" w:rsidR="000406B5" w:rsidRDefault="002F220C">
      <w:pPr>
        <w:spacing w:before="120" w:after="120" w:line="240" w:lineRule="auto"/>
        <w:ind w:left="120" w:right="120"/>
        <w:jc w:val="both"/>
        <w:rPr>
          <w:color w:val="000000"/>
          <w:sz w:val="24"/>
          <w:szCs w:val="24"/>
        </w:rPr>
      </w:pPr>
      <w:r>
        <w:rPr>
          <w:b/>
          <w:color w:val="000000"/>
          <w:sz w:val="24"/>
          <w:szCs w:val="24"/>
        </w:rPr>
        <w:lastRenderedPageBreak/>
        <w:t>10. ANEXOS </w:t>
      </w:r>
    </w:p>
    <w:p w14:paraId="6B25B734" w14:textId="77777777" w:rsidR="000406B5" w:rsidRDefault="002F220C">
      <w:pPr>
        <w:spacing w:before="120" w:after="120" w:line="240" w:lineRule="auto"/>
        <w:ind w:left="120" w:right="120"/>
        <w:jc w:val="both"/>
        <w:rPr>
          <w:color w:val="000000"/>
          <w:sz w:val="24"/>
          <w:szCs w:val="24"/>
        </w:rPr>
      </w:pPr>
      <w:r>
        <w:rPr>
          <w:color w:val="000000"/>
          <w:sz w:val="24"/>
          <w:szCs w:val="24"/>
        </w:rPr>
        <w:t>Junte documentos que comprovem que você executou o projeto, tais como listas de presença, relatório fotográfico, vídeos, depoimentos, entre outros.</w:t>
      </w:r>
    </w:p>
    <w:p w14:paraId="20F2463F" w14:textId="77777777" w:rsidR="000406B5" w:rsidRDefault="002F220C">
      <w:pPr>
        <w:spacing w:before="120" w:after="120" w:line="240" w:lineRule="auto"/>
        <w:ind w:left="120" w:right="120"/>
        <w:jc w:val="both"/>
        <w:rPr>
          <w:color w:val="000000"/>
          <w:sz w:val="24"/>
          <w:szCs w:val="24"/>
        </w:rPr>
      </w:pPr>
      <w:r>
        <w:rPr>
          <w:color w:val="000000"/>
          <w:sz w:val="24"/>
          <w:szCs w:val="24"/>
        </w:rPr>
        <w:t> </w:t>
      </w:r>
    </w:p>
    <w:p w14:paraId="097D9836" w14:textId="77777777" w:rsidR="000406B5" w:rsidRDefault="002F220C">
      <w:pPr>
        <w:spacing w:before="120" w:after="120" w:line="240" w:lineRule="auto"/>
        <w:ind w:left="120" w:right="120"/>
        <w:jc w:val="center"/>
        <w:rPr>
          <w:color w:val="000000"/>
          <w:sz w:val="24"/>
          <w:szCs w:val="24"/>
        </w:rPr>
      </w:pPr>
      <w:r>
        <w:rPr>
          <w:color w:val="000000"/>
          <w:sz w:val="24"/>
          <w:szCs w:val="24"/>
        </w:rPr>
        <w:t>Nome</w:t>
      </w:r>
    </w:p>
    <w:p w14:paraId="3245015F" w14:textId="77777777" w:rsidR="000406B5" w:rsidRDefault="002F220C">
      <w:pPr>
        <w:spacing w:before="120" w:after="120" w:line="240" w:lineRule="auto"/>
        <w:ind w:left="120" w:right="120"/>
        <w:jc w:val="center"/>
        <w:rPr>
          <w:color w:val="000000"/>
          <w:sz w:val="24"/>
          <w:szCs w:val="24"/>
        </w:rPr>
      </w:pPr>
      <w:r>
        <w:rPr>
          <w:color w:val="000000"/>
          <w:sz w:val="24"/>
          <w:szCs w:val="24"/>
        </w:rPr>
        <w:t>Assinatura do Agente Cultural Proponente</w:t>
      </w:r>
    </w:p>
    <w:p w14:paraId="1C52645E" w14:textId="77777777" w:rsidR="000406B5" w:rsidRDefault="000406B5">
      <w:pPr>
        <w:rPr>
          <w:sz w:val="24"/>
          <w:szCs w:val="24"/>
        </w:rPr>
      </w:pPr>
    </w:p>
    <w:p w14:paraId="1FE12F3C" w14:textId="77777777" w:rsidR="000406B5" w:rsidRDefault="002F220C">
      <w:pPr>
        <w:rPr>
          <w:sz w:val="24"/>
          <w:szCs w:val="24"/>
        </w:rPr>
      </w:pPr>
      <w:r>
        <w:br w:type="page"/>
      </w:r>
    </w:p>
    <w:p w14:paraId="1CDDD668" w14:textId="77777777" w:rsidR="000406B5" w:rsidRDefault="002F220C">
      <w:pPr>
        <w:spacing w:after="280" w:line="240" w:lineRule="auto"/>
        <w:jc w:val="center"/>
        <w:rPr>
          <w:b/>
          <w:smallCaps/>
          <w:color w:val="000000"/>
          <w:sz w:val="24"/>
          <w:szCs w:val="24"/>
        </w:rPr>
      </w:pPr>
      <w:r>
        <w:rPr>
          <w:b/>
          <w:smallCaps/>
          <w:color w:val="000000"/>
          <w:sz w:val="24"/>
          <w:szCs w:val="24"/>
        </w:rPr>
        <w:lastRenderedPageBreak/>
        <w:t>ANEXO VI</w:t>
      </w:r>
    </w:p>
    <w:p w14:paraId="057723CF" w14:textId="77777777" w:rsidR="000406B5" w:rsidRDefault="002F220C">
      <w:pPr>
        <w:spacing w:before="280" w:after="280" w:line="240" w:lineRule="auto"/>
        <w:jc w:val="center"/>
        <w:rPr>
          <w:smallCaps/>
          <w:color w:val="000000"/>
          <w:sz w:val="24"/>
          <w:szCs w:val="24"/>
        </w:rPr>
      </w:pPr>
      <w:r>
        <w:rPr>
          <w:b/>
          <w:smallCaps/>
          <w:color w:val="000000"/>
          <w:sz w:val="24"/>
          <w:szCs w:val="24"/>
        </w:rPr>
        <w:t>DECLARAÇÃO DE REPRESENTAÇÃO DE GRUPO OU COLETIVO</w:t>
      </w:r>
    </w:p>
    <w:p w14:paraId="46A56F60" w14:textId="77777777" w:rsidR="000406B5" w:rsidRDefault="002F220C">
      <w:pPr>
        <w:spacing w:before="280" w:after="280" w:line="240" w:lineRule="auto"/>
        <w:rPr>
          <w:color w:val="000000"/>
          <w:sz w:val="24"/>
          <w:szCs w:val="24"/>
        </w:rPr>
      </w:pPr>
      <w:r>
        <w:rPr>
          <w:color w:val="000000"/>
          <w:sz w:val="24"/>
          <w:szCs w:val="24"/>
        </w:rPr>
        <w:t> </w:t>
      </w:r>
    </w:p>
    <w:p w14:paraId="53AE9209" w14:textId="77777777" w:rsidR="000406B5" w:rsidRDefault="002F220C">
      <w:pPr>
        <w:spacing w:before="120" w:after="120" w:line="240" w:lineRule="auto"/>
        <w:ind w:left="120" w:right="120"/>
        <w:jc w:val="both"/>
        <w:rPr>
          <w:color w:val="000000"/>
          <w:sz w:val="24"/>
          <w:szCs w:val="24"/>
        </w:rPr>
      </w:pPr>
      <w:r>
        <w:rPr>
          <w:b/>
          <w:color w:val="000000"/>
          <w:sz w:val="24"/>
          <w:szCs w:val="24"/>
        </w:rPr>
        <w:t>GRUPO ARTÍSTICO: </w:t>
      </w:r>
    </w:p>
    <w:p w14:paraId="6B254D24" w14:textId="77777777" w:rsidR="000406B5" w:rsidRDefault="002F220C">
      <w:pPr>
        <w:spacing w:before="120" w:after="120" w:line="240" w:lineRule="auto"/>
        <w:ind w:left="120" w:right="120"/>
        <w:jc w:val="both"/>
        <w:rPr>
          <w:color w:val="000000"/>
          <w:sz w:val="24"/>
          <w:szCs w:val="24"/>
        </w:rPr>
      </w:pPr>
      <w:r>
        <w:rPr>
          <w:b/>
          <w:color w:val="000000"/>
          <w:sz w:val="24"/>
          <w:szCs w:val="24"/>
        </w:rPr>
        <w:t>NOME DO REPRESENTANTE INTEGRANTE DO GRUPO OU COLETIVO ARTÍSTICO:</w:t>
      </w:r>
    </w:p>
    <w:p w14:paraId="110D512C" w14:textId="77777777" w:rsidR="000406B5" w:rsidRDefault="002F220C">
      <w:pPr>
        <w:spacing w:before="120" w:after="120" w:line="240" w:lineRule="auto"/>
        <w:ind w:left="120" w:right="120"/>
        <w:jc w:val="both"/>
        <w:rPr>
          <w:color w:val="000000"/>
          <w:sz w:val="24"/>
          <w:szCs w:val="24"/>
        </w:rPr>
      </w:pPr>
      <w:r>
        <w:rPr>
          <w:b/>
          <w:color w:val="000000"/>
          <w:sz w:val="24"/>
          <w:szCs w:val="24"/>
        </w:rPr>
        <w:t>DADOS PESSOAIS DO REPRESENTANTE: IDENTIDADE, CPF, E-MAIL E TELEFONE</w:t>
      </w:r>
    </w:p>
    <w:p w14:paraId="46EFB876" w14:textId="77777777" w:rsidR="000406B5" w:rsidRDefault="000406B5">
      <w:pPr>
        <w:spacing w:before="120" w:after="120" w:line="240" w:lineRule="auto"/>
        <w:ind w:left="120" w:right="120"/>
        <w:jc w:val="both"/>
        <w:rPr>
          <w:color w:val="000000"/>
          <w:sz w:val="24"/>
          <w:szCs w:val="24"/>
        </w:rPr>
      </w:pPr>
    </w:p>
    <w:p w14:paraId="75845889" w14:textId="77777777" w:rsidR="000406B5" w:rsidRDefault="002F220C">
      <w:pPr>
        <w:spacing w:before="120" w:after="120" w:line="240" w:lineRule="auto"/>
        <w:ind w:left="120" w:right="120"/>
        <w:jc w:val="both"/>
        <w:rPr>
          <w:color w:val="000000"/>
          <w:sz w:val="24"/>
          <w:szCs w:val="24"/>
        </w:rPr>
      </w:pPr>
      <w:r>
        <w:rPr>
          <w:color w:val="000000"/>
          <w:sz w:val="24"/>
          <w:szCs w:val="24"/>
        </w:rPr>
        <w:t>Os declarantes abaixo-assinados, integrantes do grupo artístico [NOME DO GRUPO OU COLETIVO],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 </w:t>
      </w:r>
    </w:p>
    <w:p w14:paraId="71457F85" w14:textId="77777777" w:rsidR="000406B5" w:rsidRDefault="000406B5">
      <w:pPr>
        <w:spacing w:before="120" w:after="120" w:line="240" w:lineRule="auto"/>
        <w:ind w:left="120" w:right="120"/>
        <w:jc w:val="both"/>
        <w:rPr>
          <w:sz w:val="24"/>
          <w:szCs w:val="24"/>
        </w:rPr>
      </w:pPr>
    </w:p>
    <w:p w14:paraId="123A05FC" w14:textId="77777777" w:rsidR="000406B5" w:rsidRDefault="002F220C">
      <w:pPr>
        <w:spacing w:before="120" w:after="120" w:line="240" w:lineRule="auto"/>
        <w:ind w:left="120" w:right="120"/>
        <w:jc w:val="both"/>
        <w:rPr>
          <w:sz w:val="24"/>
          <w:szCs w:val="24"/>
        </w:rPr>
      </w:pPr>
      <w:r>
        <w:rPr>
          <w:sz w:val="24"/>
          <w:szCs w:val="24"/>
        </w:rPr>
        <w:t>INFORMAR:</w:t>
      </w:r>
    </w:p>
    <w:p w14:paraId="570440FA" w14:textId="77777777" w:rsidR="000406B5" w:rsidRDefault="002F220C">
      <w:pPr>
        <w:spacing w:before="120" w:after="120" w:line="240" w:lineRule="auto"/>
        <w:ind w:left="120" w:right="120"/>
        <w:jc w:val="both"/>
        <w:rPr>
          <w:sz w:val="24"/>
          <w:szCs w:val="24"/>
        </w:rPr>
      </w:pPr>
      <w:r>
        <w:rPr>
          <w:sz w:val="24"/>
          <w:szCs w:val="24"/>
        </w:rPr>
        <w:t>NOME DO REPRESENTANTE</w:t>
      </w:r>
    </w:p>
    <w:p w14:paraId="593DAC02" w14:textId="77777777" w:rsidR="000406B5" w:rsidRDefault="002F220C">
      <w:pPr>
        <w:spacing w:before="120" w:after="120" w:line="240" w:lineRule="auto"/>
        <w:ind w:left="120" w:right="120"/>
        <w:jc w:val="both"/>
        <w:rPr>
          <w:sz w:val="24"/>
          <w:szCs w:val="24"/>
        </w:rPr>
      </w:pPr>
      <w:r>
        <w:rPr>
          <w:sz w:val="24"/>
          <w:szCs w:val="24"/>
        </w:rPr>
        <w:t xml:space="preserve">CPF DO REPRESENTANTE </w:t>
      </w:r>
    </w:p>
    <w:p w14:paraId="2DFCA5DD" w14:textId="77777777" w:rsidR="000406B5" w:rsidRDefault="002F220C">
      <w:pPr>
        <w:spacing w:before="120" w:after="120" w:line="240" w:lineRule="auto"/>
        <w:ind w:left="120" w:right="120"/>
        <w:jc w:val="center"/>
        <w:rPr>
          <w:color w:val="000000"/>
          <w:sz w:val="24"/>
          <w:szCs w:val="24"/>
        </w:rPr>
      </w:pPr>
      <w:r>
        <w:rPr>
          <w:color w:val="000000"/>
          <w:sz w:val="24"/>
          <w:szCs w:val="24"/>
        </w:rPr>
        <w:t> </w:t>
      </w:r>
    </w:p>
    <w:p w14:paraId="5073E0A8" w14:textId="77777777" w:rsidR="000406B5" w:rsidRDefault="002F220C">
      <w:pPr>
        <w:spacing w:before="120" w:after="120" w:line="240" w:lineRule="auto"/>
        <w:ind w:left="120" w:right="120"/>
        <w:jc w:val="center"/>
        <w:rPr>
          <w:color w:val="000000"/>
          <w:sz w:val="24"/>
          <w:szCs w:val="24"/>
        </w:rPr>
      </w:pPr>
      <w:r>
        <w:rPr>
          <w:color w:val="000000"/>
          <w:sz w:val="24"/>
          <w:szCs w:val="24"/>
        </w:rPr>
        <w:t>LOCAL E DATA</w:t>
      </w:r>
    </w:p>
    <w:p w14:paraId="087E70EA" w14:textId="77777777" w:rsidR="000406B5" w:rsidRDefault="002F220C">
      <w:pPr>
        <w:spacing w:before="120" w:after="120" w:line="240" w:lineRule="auto"/>
        <w:ind w:left="120" w:right="120"/>
        <w:jc w:val="center"/>
        <w:rPr>
          <w:color w:val="000000"/>
          <w:sz w:val="24"/>
          <w:szCs w:val="24"/>
        </w:rPr>
      </w:pPr>
      <w:r>
        <w:rPr>
          <w:sz w:val="24"/>
          <w:szCs w:val="24"/>
        </w:rPr>
        <w:t>ASSINATURA DO PROPONENTE</w:t>
      </w:r>
    </w:p>
    <w:p w14:paraId="75BE795A" w14:textId="77777777" w:rsidR="000406B5" w:rsidRDefault="002F220C">
      <w:pPr>
        <w:spacing w:before="280" w:line="240" w:lineRule="auto"/>
        <w:rPr>
          <w:color w:val="000000"/>
          <w:sz w:val="24"/>
          <w:szCs w:val="24"/>
        </w:rPr>
      </w:pPr>
      <w:r>
        <w:rPr>
          <w:color w:val="000000"/>
          <w:sz w:val="24"/>
          <w:szCs w:val="24"/>
        </w:rPr>
        <w:t> </w:t>
      </w:r>
    </w:p>
    <w:p w14:paraId="27426250" w14:textId="77777777" w:rsidR="000406B5" w:rsidRDefault="000406B5">
      <w:pPr>
        <w:rPr>
          <w:sz w:val="24"/>
          <w:szCs w:val="24"/>
        </w:rPr>
      </w:pPr>
    </w:p>
    <w:p w14:paraId="38C27134" w14:textId="77777777" w:rsidR="000406B5" w:rsidRDefault="002F220C">
      <w:pPr>
        <w:rPr>
          <w:sz w:val="24"/>
          <w:szCs w:val="24"/>
        </w:rPr>
      </w:pPr>
      <w:r>
        <w:br w:type="page"/>
      </w:r>
    </w:p>
    <w:p w14:paraId="167D9F13" w14:textId="77777777" w:rsidR="000406B5" w:rsidRDefault="000406B5">
      <w:pPr>
        <w:pBdr>
          <w:top w:val="nil"/>
          <w:left w:val="nil"/>
          <w:bottom w:val="nil"/>
          <w:right w:val="nil"/>
          <w:between w:val="nil"/>
        </w:pBdr>
        <w:spacing w:line="240" w:lineRule="auto"/>
        <w:jc w:val="center"/>
        <w:rPr>
          <w:b/>
          <w:smallCaps/>
          <w:color w:val="000000"/>
          <w:sz w:val="24"/>
          <w:szCs w:val="24"/>
        </w:rPr>
      </w:pPr>
    </w:p>
    <w:p w14:paraId="6C4C64CE" w14:textId="77777777" w:rsidR="000406B5" w:rsidRDefault="000406B5">
      <w:pPr>
        <w:pBdr>
          <w:top w:val="nil"/>
          <w:left w:val="nil"/>
          <w:bottom w:val="nil"/>
          <w:right w:val="nil"/>
          <w:between w:val="nil"/>
        </w:pBdr>
        <w:spacing w:line="240" w:lineRule="auto"/>
        <w:jc w:val="center"/>
        <w:rPr>
          <w:b/>
          <w:smallCaps/>
          <w:color w:val="000000"/>
          <w:sz w:val="24"/>
          <w:szCs w:val="24"/>
        </w:rPr>
      </w:pPr>
    </w:p>
    <w:p w14:paraId="49C428EC" w14:textId="77777777" w:rsidR="000406B5" w:rsidRDefault="000406B5">
      <w:pPr>
        <w:pBdr>
          <w:top w:val="nil"/>
          <w:left w:val="nil"/>
          <w:bottom w:val="nil"/>
          <w:right w:val="nil"/>
          <w:between w:val="nil"/>
        </w:pBdr>
        <w:spacing w:line="240" w:lineRule="auto"/>
        <w:jc w:val="center"/>
        <w:rPr>
          <w:b/>
          <w:smallCaps/>
          <w:color w:val="000000"/>
          <w:sz w:val="24"/>
          <w:szCs w:val="24"/>
        </w:rPr>
      </w:pPr>
    </w:p>
    <w:p w14:paraId="0562C9C4" w14:textId="77777777" w:rsidR="000406B5" w:rsidRDefault="002F220C">
      <w:pPr>
        <w:pBdr>
          <w:top w:val="nil"/>
          <w:left w:val="nil"/>
          <w:bottom w:val="nil"/>
          <w:right w:val="nil"/>
          <w:between w:val="nil"/>
        </w:pBdr>
        <w:spacing w:line="240" w:lineRule="auto"/>
        <w:jc w:val="center"/>
        <w:rPr>
          <w:smallCaps/>
          <w:color w:val="000000"/>
          <w:sz w:val="24"/>
          <w:szCs w:val="24"/>
        </w:rPr>
      </w:pPr>
      <w:r>
        <w:rPr>
          <w:b/>
          <w:smallCaps/>
          <w:color w:val="000000"/>
          <w:sz w:val="24"/>
          <w:szCs w:val="24"/>
        </w:rPr>
        <w:t>ANEXO VII</w:t>
      </w:r>
    </w:p>
    <w:p w14:paraId="39E32A7D" w14:textId="77777777" w:rsidR="000406B5" w:rsidRDefault="002F220C">
      <w:pPr>
        <w:pBdr>
          <w:top w:val="nil"/>
          <w:left w:val="nil"/>
          <w:bottom w:val="nil"/>
          <w:right w:val="nil"/>
          <w:between w:val="nil"/>
        </w:pBdr>
        <w:spacing w:line="240" w:lineRule="auto"/>
        <w:jc w:val="center"/>
        <w:rPr>
          <w:smallCaps/>
          <w:color w:val="000000"/>
          <w:sz w:val="24"/>
          <w:szCs w:val="24"/>
        </w:rPr>
      </w:pPr>
      <w:r>
        <w:rPr>
          <w:b/>
          <w:smallCaps/>
          <w:color w:val="000000"/>
          <w:sz w:val="24"/>
          <w:szCs w:val="24"/>
        </w:rPr>
        <w:t>DECLARAÇÃO ÉTNICO-RACIAL</w:t>
      </w:r>
    </w:p>
    <w:p w14:paraId="5AE1BF6C" w14:textId="77777777" w:rsidR="000406B5" w:rsidRDefault="002F220C">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 </w:t>
      </w:r>
    </w:p>
    <w:p w14:paraId="21796D0D"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Eu, [NOME COMPLETO]    , CPF número</w:t>
      </w:r>
      <w:r>
        <w:rPr>
          <w:sz w:val="24"/>
          <w:szCs w:val="24"/>
        </w:rPr>
        <w:t xml:space="preserve"> </w:t>
      </w:r>
      <w:r>
        <w:rPr>
          <w:color w:val="000000"/>
          <w:sz w:val="24"/>
          <w:szCs w:val="24"/>
        </w:rPr>
        <w:t xml:space="preserve">, RG </w:t>
      </w:r>
      <w:r>
        <w:rPr>
          <w:sz w:val="24"/>
          <w:szCs w:val="24"/>
        </w:rPr>
        <w:t>número</w:t>
      </w:r>
      <w:r>
        <w:rPr>
          <w:color w:val="000000"/>
          <w:sz w:val="24"/>
          <w:szCs w:val="24"/>
        </w:rPr>
        <w:t>, DECLARO para fins de participação no Edital (Nome ou número do edital) que sou</w:t>
      </w:r>
      <w:r>
        <w:rPr>
          <w:sz w:val="24"/>
          <w:szCs w:val="24"/>
        </w:rPr>
        <w:t xml:space="preserve">      </w:t>
      </w:r>
      <w:r>
        <w:rPr>
          <w:color w:val="000000"/>
          <w:sz w:val="24"/>
          <w:szCs w:val="24"/>
        </w:rPr>
        <w:t>(informar se é NEGRO OU INDÍGENA).</w:t>
      </w:r>
    </w:p>
    <w:p w14:paraId="4A5944E5"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Por ser verdade, assino a presente declaração e estou ciente de que a apresentação de declaração falsa pode acarretar desclassificação do edital e aplicação de sanções criminais.</w:t>
      </w:r>
    </w:p>
    <w:p w14:paraId="5DB4CF5E" w14:textId="77777777" w:rsidR="000406B5" w:rsidRDefault="002F220C">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C84429B" w14:textId="77777777" w:rsidR="000406B5" w:rsidRDefault="002F220C">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NOME</w:t>
      </w:r>
    </w:p>
    <w:p w14:paraId="78FC1F01" w14:textId="77777777" w:rsidR="000406B5" w:rsidRDefault="002F220C">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ASSINATURA DO DECLARANTE</w:t>
      </w:r>
    </w:p>
    <w:p w14:paraId="7B3E5C60" w14:textId="77777777" w:rsidR="000406B5" w:rsidRDefault="002F220C">
      <w:pPr>
        <w:spacing w:before="280" w:line="240" w:lineRule="auto"/>
        <w:rPr>
          <w:color w:val="000000"/>
          <w:sz w:val="24"/>
          <w:szCs w:val="24"/>
        </w:rPr>
      </w:pPr>
      <w:r>
        <w:rPr>
          <w:color w:val="000000"/>
          <w:sz w:val="24"/>
          <w:szCs w:val="24"/>
        </w:rPr>
        <w:t> </w:t>
      </w:r>
    </w:p>
    <w:p w14:paraId="226AC830" w14:textId="77777777" w:rsidR="000406B5" w:rsidRDefault="002F220C">
      <w:pPr>
        <w:rPr>
          <w:sz w:val="24"/>
          <w:szCs w:val="24"/>
        </w:rPr>
      </w:pPr>
      <w:r>
        <w:br w:type="page"/>
      </w:r>
    </w:p>
    <w:p w14:paraId="758E8FE8" w14:textId="77777777" w:rsidR="000406B5" w:rsidRDefault="000406B5">
      <w:pPr>
        <w:pBdr>
          <w:top w:val="nil"/>
          <w:left w:val="nil"/>
          <w:bottom w:val="nil"/>
          <w:right w:val="nil"/>
          <w:between w:val="nil"/>
        </w:pBdr>
        <w:shd w:val="clear" w:color="auto" w:fill="FFFFFF"/>
        <w:spacing w:after="150" w:line="240" w:lineRule="auto"/>
        <w:ind w:firstLine="1200"/>
        <w:jc w:val="both"/>
        <w:rPr>
          <w:color w:val="162937"/>
          <w:sz w:val="24"/>
          <w:szCs w:val="24"/>
        </w:rPr>
      </w:pPr>
    </w:p>
    <w:p w14:paraId="7933B981" w14:textId="77777777" w:rsidR="000406B5" w:rsidRDefault="002F220C">
      <w:pPr>
        <w:pBdr>
          <w:top w:val="nil"/>
          <w:left w:val="nil"/>
          <w:bottom w:val="nil"/>
          <w:right w:val="nil"/>
          <w:between w:val="nil"/>
        </w:pBdr>
        <w:spacing w:line="240" w:lineRule="auto"/>
        <w:jc w:val="center"/>
        <w:rPr>
          <w:smallCaps/>
          <w:color w:val="000000"/>
          <w:sz w:val="24"/>
          <w:szCs w:val="24"/>
        </w:rPr>
      </w:pPr>
      <w:r>
        <w:rPr>
          <w:b/>
          <w:smallCaps/>
          <w:color w:val="000000"/>
          <w:sz w:val="24"/>
          <w:szCs w:val="24"/>
        </w:rPr>
        <w:t>ANEXO VII</w:t>
      </w:r>
    </w:p>
    <w:p w14:paraId="50607E60" w14:textId="77777777" w:rsidR="000406B5" w:rsidRDefault="002F220C">
      <w:pPr>
        <w:pBdr>
          <w:top w:val="nil"/>
          <w:left w:val="nil"/>
          <w:bottom w:val="nil"/>
          <w:right w:val="nil"/>
          <w:between w:val="nil"/>
        </w:pBdr>
        <w:spacing w:line="240" w:lineRule="auto"/>
        <w:jc w:val="center"/>
        <w:rPr>
          <w:b/>
          <w:color w:val="162937"/>
          <w:sz w:val="24"/>
          <w:szCs w:val="24"/>
        </w:rPr>
      </w:pPr>
      <w:r>
        <w:rPr>
          <w:b/>
          <w:smallCaps/>
          <w:color w:val="000000"/>
          <w:sz w:val="24"/>
          <w:szCs w:val="24"/>
        </w:rPr>
        <w:t xml:space="preserve">DECLARAÇÃO </w:t>
      </w:r>
      <w:r>
        <w:rPr>
          <w:b/>
          <w:color w:val="162937"/>
          <w:sz w:val="24"/>
          <w:szCs w:val="24"/>
        </w:rPr>
        <w:t>AUTODECLARAÇÃO PARA PESSOA COM DEFICIÊNCIA</w:t>
      </w:r>
    </w:p>
    <w:p w14:paraId="20DD141A" w14:textId="77777777" w:rsidR="000406B5" w:rsidRDefault="000406B5">
      <w:pPr>
        <w:pBdr>
          <w:top w:val="nil"/>
          <w:left w:val="nil"/>
          <w:bottom w:val="nil"/>
          <w:right w:val="nil"/>
          <w:between w:val="nil"/>
        </w:pBdr>
        <w:shd w:val="clear" w:color="auto" w:fill="FFFFFF"/>
        <w:spacing w:after="150" w:line="240" w:lineRule="auto"/>
        <w:ind w:firstLine="1200"/>
        <w:jc w:val="both"/>
        <w:rPr>
          <w:color w:val="162937"/>
          <w:sz w:val="24"/>
          <w:szCs w:val="24"/>
        </w:rPr>
      </w:pPr>
    </w:p>
    <w:p w14:paraId="5C58DA26"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(Para agentes culturais com deficiência)</w:t>
      </w:r>
    </w:p>
    <w:p w14:paraId="57B5C031"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Eu, ___________________________________________________________, CPF nº_______________________, RG nº ___________________, DECLARO, para fins de participação no Edital (Nome ou número do edital), que sou pessoa com deficiência, nos termos da Lei nº 13.146/2015 (Lei Brasileira de Inclusão da Pessoa com Deficiência - Estatuto da Pessoa com Deficiência).</w:t>
      </w:r>
    </w:p>
    <w:p w14:paraId="729AF037"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Por ser verdade, assino a presente declaração e estou ciente de que a apresentação de declaração falsa pode acarretar desclassificação no Edital e aplicação de sanções criminais.</w:t>
      </w:r>
    </w:p>
    <w:p w14:paraId="3CFE54B5"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_____________________________</w:t>
      </w:r>
    </w:p>
    <w:p w14:paraId="04047ECC"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DATA</w:t>
      </w:r>
    </w:p>
    <w:p w14:paraId="3B80FFD2"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_____________________________</w:t>
      </w:r>
    </w:p>
    <w:p w14:paraId="5EE2FF77" w14:textId="77777777" w:rsidR="000406B5" w:rsidRDefault="002F220C">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ASSINATURA DO DECLARANTE</w:t>
      </w:r>
    </w:p>
    <w:p w14:paraId="456F72D0" w14:textId="77777777" w:rsidR="000406B5" w:rsidRDefault="000406B5">
      <w:pPr>
        <w:rPr>
          <w:sz w:val="24"/>
          <w:szCs w:val="24"/>
        </w:rPr>
      </w:pPr>
    </w:p>
    <w:p w14:paraId="5F9475B2" w14:textId="77777777" w:rsidR="000406B5" w:rsidRDefault="000406B5">
      <w:pPr>
        <w:rPr>
          <w:sz w:val="24"/>
          <w:szCs w:val="24"/>
        </w:rPr>
      </w:pPr>
    </w:p>
    <w:p w14:paraId="5D74093A" w14:textId="77777777" w:rsidR="000406B5" w:rsidRDefault="000406B5"/>
    <w:sectPr w:rsidR="000406B5">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A20D9"/>
    <w:multiLevelType w:val="multilevel"/>
    <w:tmpl w:val="A1C20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AE2BAC"/>
    <w:multiLevelType w:val="multilevel"/>
    <w:tmpl w:val="3FA29E0A"/>
    <w:lvl w:ilvl="0">
      <w:start w:val="1"/>
      <w:numFmt w:val="lowerLetter"/>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num w:numId="1" w16cid:durableId="1732188017">
    <w:abstractNumId w:val="1"/>
  </w:num>
  <w:num w:numId="2" w16cid:durableId="1361584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6B5"/>
    <w:rsid w:val="000406B5"/>
    <w:rsid w:val="001762FB"/>
    <w:rsid w:val="002F220C"/>
    <w:rsid w:val="00390E7B"/>
    <w:rsid w:val="006A1464"/>
    <w:rsid w:val="00810E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C5DC8"/>
  <w15:docId w15:val="{0E23E46B-5AB0-4C38-9F6B-7247CDC1E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75A"/>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customStyle="1" w:styleId="dou-paragraph">
    <w:name w:val="dou-paragraph"/>
    <w:basedOn w:val="Normal"/>
    <w:rsid w:val="003B575A"/>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438F7"/>
    <w:pPr>
      <w:ind w:left="720"/>
      <w:contextualSpacing/>
    </w:pPr>
    <w:rPr>
      <w:rFonts w:asciiTheme="minorHAnsi" w:eastAsiaTheme="minorHAnsi" w:hAnsiTheme="minorHAnsi" w:cstheme="minorBidi"/>
      <w:kern w:val="2"/>
      <w:lang w:eastAsia="en-US"/>
    </w:rPr>
  </w:style>
  <w:style w:type="paragraph" w:customStyle="1" w:styleId="textojustificado">
    <w:name w:val="texto_justificado"/>
    <w:basedOn w:val="Normal"/>
    <w:rsid w:val="008438F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115" w:type="dxa"/>
        <w:right w:w="115" w:type="dxa"/>
      </w:tblCellMar>
    </w:tblPr>
  </w:style>
  <w:style w:type="table" w:customStyle="1" w:styleId="a2">
    <w:basedOn w:val="TableNormal5"/>
    <w:tblPr>
      <w:tblStyleRowBandSize w:val="1"/>
      <w:tblStyleColBandSize w:val="1"/>
      <w:tblCellMar>
        <w:left w:w="115" w:type="dxa"/>
        <w:right w:w="115" w:type="dxa"/>
      </w:tblCellMar>
    </w:tblPr>
  </w:style>
  <w:style w:type="table" w:customStyle="1" w:styleId="a3">
    <w:basedOn w:val="TableNormal5"/>
    <w:tblPr>
      <w:tblStyleRowBandSize w:val="1"/>
      <w:tblStyleColBandSize w:val="1"/>
      <w:tblCellMar>
        <w:left w:w="115" w:type="dxa"/>
        <w:right w:w="115" w:type="dxa"/>
      </w:tblCellMar>
    </w:tblPr>
  </w:style>
  <w:style w:type="table" w:customStyle="1" w:styleId="a4">
    <w:basedOn w:val="TableNormal5"/>
    <w:tblPr>
      <w:tblStyleRowBandSize w:val="1"/>
      <w:tblStyleColBandSize w:val="1"/>
      <w:tblCellMar>
        <w:left w:w="115" w:type="dxa"/>
        <w:right w:w="115" w:type="dxa"/>
      </w:tblCellMar>
    </w:tblPr>
  </w:style>
  <w:style w:type="table" w:customStyle="1" w:styleId="a5">
    <w:basedOn w:val="TableNormal5"/>
    <w:tblPr>
      <w:tblStyleRowBandSize w:val="1"/>
      <w:tblStyleColBandSize w:val="1"/>
      <w:tblCellMar>
        <w:left w:w="115" w:type="dxa"/>
        <w:right w:w="115" w:type="dxa"/>
      </w:tblCellMar>
    </w:tblPr>
  </w:style>
  <w:style w:type="table" w:customStyle="1" w:styleId="a6">
    <w:basedOn w:val="TableNormal5"/>
    <w:tblPr>
      <w:tblStyleRowBandSize w:val="1"/>
      <w:tblStyleColBandSize w:val="1"/>
      <w:tblCellMar>
        <w:left w:w="115" w:type="dxa"/>
        <w:right w:w="115" w:type="dxa"/>
      </w:tblCellMar>
    </w:tblPr>
  </w:style>
  <w:style w:type="table" w:customStyle="1" w:styleId="a7">
    <w:basedOn w:val="TableNormal5"/>
    <w:tblPr>
      <w:tblStyleRowBandSize w:val="1"/>
      <w:tblStyleColBandSize w:val="1"/>
      <w:tblCellMar>
        <w:left w:w="115" w:type="dxa"/>
        <w:right w:w="115" w:type="dxa"/>
      </w:tblCellMar>
    </w:tbl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tblPr>
      <w:tblStyleRowBandSize w:val="1"/>
      <w:tblStyleColBandSize w:val="1"/>
      <w:tblCellMar>
        <w:left w:w="115" w:type="dxa"/>
        <w:right w:w="115" w:type="dxa"/>
      </w:tblCellMar>
    </w:tbl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15" w:type="dxa"/>
        <w:right w:w="115"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tblPr>
      <w:tblStyleRowBandSize w:val="1"/>
      <w:tblStyleColBandSize w:val="1"/>
      <w:tblCellMar>
        <w:left w:w="115" w:type="dxa"/>
        <w:right w:w="115"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115" w:type="dxa"/>
        <w:right w:w="115" w:type="dxa"/>
      </w:tblCellMar>
    </w:tblPr>
  </w:style>
  <w:style w:type="table" w:customStyle="1" w:styleId="af5">
    <w:basedOn w:val="TableNormal5"/>
    <w:tblPr>
      <w:tblStyleRowBandSize w:val="1"/>
      <w:tblStyleColBandSize w:val="1"/>
      <w:tblCellMar>
        <w:left w:w="115" w:type="dxa"/>
        <w:right w:w="115" w:type="dxa"/>
      </w:tblCellMar>
    </w:tblPr>
  </w:style>
  <w:style w:type="table" w:customStyle="1" w:styleId="af6">
    <w:basedOn w:val="TableNormal5"/>
    <w:tblPr>
      <w:tblStyleRowBandSize w:val="1"/>
      <w:tblStyleColBandSize w:val="1"/>
      <w:tblCellMar>
        <w:left w:w="115" w:type="dxa"/>
        <w:right w:w="115" w:type="dxa"/>
      </w:tblCellMar>
    </w:tblPr>
  </w:style>
  <w:style w:type="table" w:customStyle="1" w:styleId="af7">
    <w:basedOn w:val="TableNormal5"/>
    <w:tblPr>
      <w:tblStyleRowBandSize w:val="1"/>
      <w:tblStyleColBandSize w:val="1"/>
      <w:tblCellMar>
        <w:left w:w="115" w:type="dxa"/>
        <w:right w:w="115" w:type="dxa"/>
      </w:tblCellMar>
    </w:tblPr>
  </w:style>
  <w:style w:type="table" w:customStyle="1" w:styleId="af8">
    <w:basedOn w:val="TableNormal5"/>
    <w:tblPr>
      <w:tblStyleRowBandSize w:val="1"/>
      <w:tblStyleColBandSize w:val="1"/>
      <w:tblCellMar>
        <w:left w:w="115" w:type="dxa"/>
        <w:right w:w="115"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15" w:type="dxa"/>
        <w:right w:w="115" w:type="dxa"/>
      </w:tblCellMar>
    </w:tblPr>
  </w:style>
  <w:style w:type="table" w:customStyle="1" w:styleId="afb">
    <w:basedOn w:val="TableNormal5"/>
    <w:tblPr>
      <w:tblStyleRowBandSize w:val="1"/>
      <w:tblStyleColBandSize w:val="1"/>
      <w:tblCellMar>
        <w:left w:w="115" w:type="dxa"/>
        <w:right w:w="115" w:type="dxa"/>
      </w:tblCellMar>
    </w:tblPr>
  </w:style>
  <w:style w:type="table" w:customStyle="1" w:styleId="afc">
    <w:basedOn w:val="TableNormal5"/>
    <w:tblPr>
      <w:tblStyleRowBandSize w:val="1"/>
      <w:tblStyleColBandSize w:val="1"/>
      <w:tblCellMar>
        <w:left w:w="115" w:type="dxa"/>
        <w:right w:w="115" w:type="dxa"/>
      </w:tblCellMar>
    </w:tblPr>
  </w:style>
  <w:style w:type="table" w:customStyle="1" w:styleId="afd">
    <w:basedOn w:val="TableNormal5"/>
    <w:tblPr>
      <w:tblStyleRowBandSize w:val="1"/>
      <w:tblStyleColBandSize w:val="1"/>
      <w:tblCellMar>
        <w:left w:w="115" w:type="dxa"/>
        <w:right w:w="115" w:type="dxa"/>
      </w:tblCellMar>
    </w:tblPr>
  </w:style>
  <w:style w:type="table" w:customStyle="1" w:styleId="afe">
    <w:basedOn w:val="TableNormal5"/>
    <w:tblPr>
      <w:tblStyleRowBandSize w:val="1"/>
      <w:tblStyleColBandSize w:val="1"/>
      <w:tblCellMar>
        <w:left w:w="115" w:type="dxa"/>
        <w:right w:w="115" w:type="dxa"/>
      </w:tblCellMar>
    </w:tblPr>
  </w:style>
  <w:style w:type="table" w:customStyle="1" w:styleId="aff">
    <w:basedOn w:val="TableNormal5"/>
    <w:tblPr>
      <w:tblStyleRowBandSize w:val="1"/>
      <w:tblStyleColBandSize w:val="1"/>
      <w:tblCellMar>
        <w:left w:w="115" w:type="dxa"/>
        <w:right w:w="115" w:type="dxa"/>
      </w:tblCellMar>
    </w:tblPr>
  </w:style>
  <w:style w:type="table" w:customStyle="1" w:styleId="aff0">
    <w:basedOn w:val="TableNormal5"/>
    <w:tblPr>
      <w:tblStyleRowBandSize w:val="1"/>
      <w:tblStyleColBandSize w:val="1"/>
      <w:tblCellMar>
        <w:left w:w="115" w:type="dxa"/>
        <w:right w:w="115" w:type="dxa"/>
      </w:tblCellMar>
    </w:tblPr>
  </w:style>
  <w:style w:type="table" w:customStyle="1" w:styleId="aff1">
    <w:basedOn w:val="TableNormal5"/>
    <w:tblPr>
      <w:tblStyleRowBandSize w:val="1"/>
      <w:tblStyleColBandSize w:val="1"/>
      <w:tblCellMar>
        <w:left w:w="115" w:type="dxa"/>
        <w:right w:w="115" w:type="dxa"/>
      </w:tblCellMar>
    </w:tblPr>
  </w:style>
  <w:style w:type="table" w:customStyle="1" w:styleId="aff2">
    <w:basedOn w:val="TableNormal5"/>
    <w:tblPr>
      <w:tblStyleRowBandSize w:val="1"/>
      <w:tblStyleColBandSize w:val="1"/>
      <w:tblCellMar>
        <w:left w:w="115" w:type="dxa"/>
        <w:right w:w="115" w:type="dxa"/>
      </w:tblCellMar>
    </w:tblPr>
  </w:style>
  <w:style w:type="table" w:customStyle="1" w:styleId="aff3">
    <w:basedOn w:val="TableNormal5"/>
    <w:tblPr>
      <w:tblStyleRowBandSize w:val="1"/>
      <w:tblStyleColBandSize w:val="1"/>
      <w:tblCellMar>
        <w:left w:w="115" w:type="dxa"/>
        <w:right w:w="115" w:type="dxa"/>
      </w:tblCellMar>
    </w:tblPr>
  </w:style>
  <w:style w:type="table" w:customStyle="1" w:styleId="aff4">
    <w:basedOn w:val="TableNormal5"/>
    <w:tblPr>
      <w:tblStyleRowBandSize w:val="1"/>
      <w:tblStyleColBandSize w:val="1"/>
      <w:tblCellMar>
        <w:left w:w="115" w:type="dxa"/>
        <w:right w:w="115" w:type="dxa"/>
      </w:tblCellMar>
    </w:tblPr>
  </w:style>
  <w:style w:type="table" w:customStyle="1" w:styleId="aff5">
    <w:basedOn w:val="TableNormal5"/>
    <w:tblPr>
      <w:tblStyleRowBandSize w:val="1"/>
      <w:tblStyleColBandSize w:val="1"/>
      <w:tblCellMar>
        <w:left w:w="115" w:type="dxa"/>
        <w:right w:w="115" w:type="dxa"/>
      </w:tblCellMar>
    </w:tblPr>
  </w:style>
  <w:style w:type="table" w:customStyle="1" w:styleId="aff6">
    <w:basedOn w:val="TableNormal5"/>
    <w:tblPr>
      <w:tblStyleRowBandSize w:val="1"/>
      <w:tblStyleColBandSize w:val="1"/>
      <w:tblCellMar>
        <w:left w:w="115" w:type="dxa"/>
        <w:right w:w="115" w:type="dxa"/>
      </w:tblCellMar>
    </w:tblPr>
  </w:style>
  <w:style w:type="table" w:customStyle="1" w:styleId="aff7">
    <w:basedOn w:val="TableNormal5"/>
    <w:tblPr>
      <w:tblStyleRowBandSize w:val="1"/>
      <w:tblStyleColBandSize w:val="1"/>
      <w:tblCellMar>
        <w:left w:w="115" w:type="dxa"/>
        <w:right w:w="115" w:type="dxa"/>
      </w:tblCellMar>
    </w:tblPr>
  </w:style>
  <w:style w:type="table" w:customStyle="1" w:styleId="aff8">
    <w:basedOn w:val="TableNormal5"/>
    <w:tblPr>
      <w:tblStyleRowBandSize w:val="1"/>
      <w:tblStyleColBandSize w:val="1"/>
      <w:tblCellMar>
        <w:left w:w="115" w:type="dxa"/>
        <w:right w:w="115" w:type="dxa"/>
      </w:tblCellMar>
    </w:tblPr>
  </w:style>
  <w:style w:type="table" w:customStyle="1" w:styleId="aff9">
    <w:basedOn w:val="TableNormal5"/>
    <w:tblPr>
      <w:tblStyleRowBandSize w:val="1"/>
      <w:tblStyleColBandSize w:val="1"/>
      <w:tblCellMar>
        <w:left w:w="115" w:type="dxa"/>
        <w:right w:w="115" w:type="dxa"/>
      </w:tblCellMar>
    </w:tblPr>
  </w:style>
  <w:style w:type="table" w:customStyle="1" w:styleId="affa">
    <w:basedOn w:val="TableNormal5"/>
    <w:tblPr>
      <w:tblStyleRowBandSize w:val="1"/>
      <w:tblStyleColBandSize w:val="1"/>
      <w:tblCellMar>
        <w:left w:w="115" w:type="dxa"/>
        <w:right w:w="115" w:type="dxa"/>
      </w:tblCellMar>
    </w:tblPr>
  </w:style>
  <w:style w:type="table" w:customStyle="1" w:styleId="affb">
    <w:basedOn w:val="TableNormal5"/>
    <w:tblPr>
      <w:tblStyleRowBandSize w:val="1"/>
      <w:tblStyleColBandSize w:val="1"/>
      <w:tblCellMar>
        <w:left w:w="115" w:type="dxa"/>
        <w:right w:w="115" w:type="dxa"/>
      </w:tblCellMar>
    </w:tblPr>
  </w:style>
  <w:style w:type="table" w:customStyle="1" w:styleId="affc">
    <w:basedOn w:val="TableNormal5"/>
    <w:tblPr>
      <w:tblStyleRowBandSize w:val="1"/>
      <w:tblStyleColBandSize w:val="1"/>
      <w:tblCellMar>
        <w:left w:w="115" w:type="dxa"/>
        <w:right w:w="115" w:type="dxa"/>
      </w:tblCellMar>
    </w:tblPr>
  </w:style>
  <w:style w:type="table" w:customStyle="1" w:styleId="affd">
    <w:basedOn w:val="TableNormal5"/>
    <w:tblPr>
      <w:tblStyleRowBandSize w:val="1"/>
      <w:tblStyleColBandSize w:val="1"/>
      <w:tblCellMar>
        <w:left w:w="115" w:type="dxa"/>
        <w:right w:w="115" w:type="dxa"/>
      </w:tblCellMar>
    </w:tblPr>
  </w:style>
  <w:style w:type="table" w:customStyle="1" w:styleId="affe">
    <w:basedOn w:val="TableNormal5"/>
    <w:tblPr>
      <w:tblStyleRowBandSize w:val="1"/>
      <w:tblStyleColBandSize w:val="1"/>
      <w:tblCellMar>
        <w:left w:w="115" w:type="dxa"/>
        <w:right w:w="115" w:type="dxa"/>
      </w:tblCellMar>
    </w:tblPr>
  </w:style>
  <w:style w:type="table" w:customStyle="1" w:styleId="afff">
    <w:basedOn w:val="TableNormal5"/>
    <w:tblPr>
      <w:tblStyleRowBandSize w:val="1"/>
      <w:tblStyleColBandSize w:val="1"/>
      <w:tblCellMar>
        <w:left w:w="115" w:type="dxa"/>
        <w:right w:w="115" w:type="dxa"/>
      </w:tblCellMar>
    </w:tblPr>
  </w:style>
  <w:style w:type="table" w:customStyle="1" w:styleId="afff0">
    <w:basedOn w:val="TableNormal5"/>
    <w:tblPr>
      <w:tblStyleRowBandSize w:val="1"/>
      <w:tblStyleColBandSize w:val="1"/>
      <w:tblCellMar>
        <w:left w:w="115" w:type="dxa"/>
        <w:right w:w="115" w:type="dxa"/>
      </w:tblCellMar>
    </w:tblPr>
  </w:style>
  <w:style w:type="table" w:customStyle="1" w:styleId="afff1">
    <w:basedOn w:val="TableNormal5"/>
    <w:tblPr>
      <w:tblStyleRowBandSize w:val="1"/>
      <w:tblStyleColBandSize w:val="1"/>
      <w:tblCellMar>
        <w:left w:w="115" w:type="dxa"/>
        <w:right w:w="115" w:type="dxa"/>
      </w:tblCellMar>
    </w:tblPr>
  </w:style>
  <w:style w:type="table" w:customStyle="1" w:styleId="afff2">
    <w:basedOn w:val="TableNormal5"/>
    <w:tblPr>
      <w:tblStyleRowBandSize w:val="1"/>
      <w:tblStyleColBandSize w:val="1"/>
      <w:tblCellMar>
        <w:left w:w="115" w:type="dxa"/>
        <w:right w:w="115" w:type="dxa"/>
      </w:tblCellMar>
    </w:tblPr>
  </w:style>
  <w:style w:type="table" w:customStyle="1" w:styleId="afff3">
    <w:basedOn w:val="TableNormal5"/>
    <w:tblPr>
      <w:tblStyleRowBandSize w:val="1"/>
      <w:tblStyleColBandSize w:val="1"/>
      <w:tblCellMar>
        <w:left w:w="115" w:type="dxa"/>
        <w:right w:w="115" w:type="dxa"/>
      </w:tblCellMar>
    </w:tblPr>
  </w:style>
  <w:style w:type="table" w:customStyle="1" w:styleId="afff4">
    <w:basedOn w:val="TableNormal5"/>
    <w:tblPr>
      <w:tblStyleRowBandSize w:val="1"/>
      <w:tblStyleColBandSize w:val="1"/>
      <w:tblCellMar>
        <w:left w:w="115" w:type="dxa"/>
        <w:right w:w="115" w:type="dxa"/>
      </w:tblCellMar>
    </w:tblPr>
  </w:style>
  <w:style w:type="table" w:customStyle="1" w:styleId="afff5">
    <w:basedOn w:val="TableNormal5"/>
    <w:tblPr>
      <w:tblStyleRowBandSize w:val="1"/>
      <w:tblStyleColBandSize w:val="1"/>
      <w:tblCellMar>
        <w:left w:w="115" w:type="dxa"/>
        <w:right w:w="115" w:type="dxa"/>
      </w:tblCellMar>
    </w:tblPr>
  </w:style>
  <w:style w:type="table" w:customStyle="1" w:styleId="afff6">
    <w:basedOn w:val="TableNormal5"/>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hyperlink" Target="https://www.planalto.gov.br/ccivil_03/_Ato2015-2018/2015/Lei/L13146.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lanalto.gov.br/ccivil_03/Constituicao/Constituicao.ht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q4rvgyVD5mvmrRnvMcjwlK5g==">CgMxLjAyCWguMzBqMHpsbDIJaC4xZm9iOXRlOAByITFLVHlFdDBuRlJsUE1QYmF5WUtSVm1NVWd6ZWhjTnllOA==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9455</Words>
  <Characters>51058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Balzano</dc:creator>
  <cp:lastModifiedBy>Everson Carlos</cp:lastModifiedBy>
  <cp:revision>4</cp:revision>
  <dcterms:created xsi:type="dcterms:W3CDTF">2023-08-20T21:56:00Z</dcterms:created>
  <dcterms:modified xsi:type="dcterms:W3CDTF">2024-12-17T22:58:00Z</dcterms:modified>
</cp:coreProperties>
</file>