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CBC" w:rsidRDefault="00374CBC" w:rsidP="00374CBC"/>
    <w:p w:rsidR="00374CBC" w:rsidRDefault="00FB4C48" w:rsidP="00374CB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ERRATA/</w:t>
      </w:r>
      <w:r w:rsidR="00374CBC">
        <w:rPr>
          <w:b/>
          <w:sz w:val="28"/>
          <w:szCs w:val="28"/>
          <w:u w:val="single"/>
        </w:rPr>
        <w:t>REGISTRO DE CANDIDATURA</w:t>
      </w:r>
    </w:p>
    <w:p w:rsidR="00374CBC" w:rsidRDefault="00374CBC" w:rsidP="00374CBC">
      <w:pPr>
        <w:jc w:val="center"/>
        <w:rPr>
          <w:b/>
          <w:sz w:val="28"/>
          <w:szCs w:val="28"/>
          <w:u w:val="single"/>
        </w:rPr>
      </w:pPr>
    </w:p>
    <w:tbl>
      <w:tblPr>
        <w:tblStyle w:val="Tabelacomgrade"/>
        <w:tblW w:w="10314" w:type="dxa"/>
        <w:tblLook w:val="04A0"/>
      </w:tblPr>
      <w:tblGrid>
        <w:gridCol w:w="1552"/>
        <w:gridCol w:w="4793"/>
        <w:gridCol w:w="3969"/>
      </w:tblGrid>
      <w:tr w:rsidR="00374CBC" w:rsidTr="009D4591">
        <w:tc>
          <w:tcPr>
            <w:tcW w:w="1552" w:type="dxa"/>
          </w:tcPr>
          <w:p w:rsidR="00374CBC" w:rsidRPr="00AF6BCD" w:rsidRDefault="00374CBC" w:rsidP="009D459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Nº INSCRIÇÃO</w:t>
            </w:r>
          </w:p>
        </w:tc>
        <w:tc>
          <w:tcPr>
            <w:tcW w:w="4793" w:type="dxa"/>
          </w:tcPr>
          <w:p w:rsidR="00374CBC" w:rsidRPr="00AF6BCD" w:rsidRDefault="00374CBC" w:rsidP="009D459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NOME DO CANDIDATO</w:t>
            </w:r>
          </w:p>
        </w:tc>
        <w:tc>
          <w:tcPr>
            <w:tcW w:w="3969" w:type="dxa"/>
          </w:tcPr>
          <w:p w:rsidR="00374CBC" w:rsidRDefault="00374CBC" w:rsidP="009D459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CANDIDATURA</w:t>
            </w:r>
          </w:p>
        </w:tc>
      </w:tr>
      <w:tr w:rsidR="00374CBC" w:rsidTr="009D4591">
        <w:tc>
          <w:tcPr>
            <w:tcW w:w="1552" w:type="dxa"/>
          </w:tcPr>
          <w:p w:rsidR="00374CBC" w:rsidRPr="00383A1D" w:rsidRDefault="00374CBC" w:rsidP="009D45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3A1D">
              <w:rPr>
                <w:rFonts w:ascii="Arial" w:hAnsi="Arial" w:cs="Arial"/>
                <w:sz w:val="24"/>
                <w:szCs w:val="24"/>
              </w:rPr>
              <w:t>001</w:t>
            </w:r>
          </w:p>
        </w:tc>
        <w:tc>
          <w:tcPr>
            <w:tcW w:w="4793" w:type="dxa"/>
          </w:tcPr>
          <w:p w:rsidR="00374CBC" w:rsidRPr="00383A1D" w:rsidRDefault="00374CBC" w:rsidP="009D459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Vanderléia Aparecida Castanho</w:t>
            </w:r>
          </w:p>
        </w:tc>
        <w:tc>
          <w:tcPr>
            <w:tcW w:w="3969" w:type="dxa"/>
          </w:tcPr>
          <w:p w:rsidR="00374CBC" w:rsidRPr="00AF120B" w:rsidRDefault="00374CBC" w:rsidP="009D45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DEFERIDO</w:t>
            </w:r>
          </w:p>
        </w:tc>
      </w:tr>
      <w:tr w:rsidR="00374CBC" w:rsidTr="007604F5">
        <w:tc>
          <w:tcPr>
            <w:tcW w:w="1552" w:type="dxa"/>
            <w:shd w:val="clear" w:color="auto" w:fill="BFBFBF" w:themeFill="background1" w:themeFillShade="BF"/>
          </w:tcPr>
          <w:p w:rsidR="00374CBC" w:rsidRPr="00383A1D" w:rsidRDefault="00374CBC" w:rsidP="009D45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3A1D">
              <w:rPr>
                <w:rFonts w:ascii="Arial" w:hAnsi="Arial" w:cs="Arial"/>
                <w:sz w:val="24"/>
                <w:szCs w:val="24"/>
              </w:rPr>
              <w:t>002</w:t>
            </w:r>
          </w:p>
        </w:tc>
        <w:tc>
          <w:tcPr>
            <w:tcW w:w="4793" w:type="dxa"/>
            <w:shd w:val="clear" w:color="auto" w:fill="BFBFBF" w:themeFill="background1" w:themeFillShade="BF"/>
          </w:tcPr>
          <w:p w:rsidR="00374CBC" w:rsidRPr="00383A1D" w:rsidRDefault="00374CBC" w:rsidP="009D459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Maria Alice Antunes de Medeiros Teixeira</w:t>
            </w:r>
          </w:p>
        </w:tc>
        <w:tc>
          <w:tcPr>
            <w:tcW w:w="3969" w:type="dxa"/>
            <w:shd w:val="clear" w:color="auto" w:fill="BFBFBF" w:themeFill="background1" w:themeFillShade="BF"/>
          </w:tcPr>
          <w:p w:rsidR="00374CBC" w:rsidRPr="00374CBC" w:rsidRDefault="007604F5" w:rsidP="009D459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*</w:t>
            </w:r>
            <w:r w:rsidR="00374CBC" w:rsidRPr="00374CBC">
              <w:rPr>
                <w:b/>
                <w:sz w:val="28"/>
                <w:szCs w:val="28"/>
              </w:rPr>
              <w:t>INDEFERIDO</w:t>
            </w:r>
          </w:p>
        </w:tc>
      </w:tr>
      <w:tr w:rsidR="00374CBC" w:rsidTr="009D4591">
        <w:tc>
          <w:tcPr>
            <w:tcW w:w="1552" w:type="dxa"/>
          </w:tcPr>
          <w:p w:rsidR="00374CBC" w:rsidRPr="00383A1D" w:rsidRDefault="00374CBC" w:rsidP="009D45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3A1D">
              <w:rPr>
                <w:rFonts w:ascii="Arial" w:hAnsi="Arial" w:cs="Arial"/>
                <w:sz w:val="24"/>
                <w:szCs w:val="24"/>
              </w:rPr>
              <w:t>003</w:t>
            </w:r>
          </w:p>
        </w:tc>
        <w:tc>
          <w:tcPr>
            <w:tcW w:w="4793" w:type="dxa"/>
          </w:tcPr>
          <w:p w:rsidR="00374CBC" w:rsidRPr="00383A1D" w:rsidRDefault="00374CBC" w:rsidP="009D459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Ágatha Cristina Santos Fernandes</w:t>
            </w:r>
          </w:p>
        </w:tc>
        <w:tc>
          <w:tcPr>
            <w:tcW w:w="3969" w:type="dxa"/>
          </w:tcPr>
          <w:p w:rsidR="00374CBC" w:rsidRDefault="00374CBC" w:rsidP="009D45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DEFERIDO</w:t>
            </w:r>
          </w:p>
        </w:tc>
      </w:tr>
      <w:tr w:rsidR="00374CBC" w:rsidTr="009D4591">
        <w:tc>
          <w:tcPr>
            <w:tcW w:w="1552" w:type="dxa"/>
          </w:tcPr>
          <w:p w:rsidR="00374CBC" w:rsidRPr="00383A1D" w:rsidRDefault="00374CBC" w:rsidP="009D45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3A1D">
              <w:rPr>
                <w:rFonts w:ascii="Arial" w:hAnsi="Arial" w:cs="Arial"/>
                <w:sz w:val="24"/>
                <w:szCs w:val="24"/>
              </w:rPr>
              <w:t>004</w:t>
            </w:r>
          </w:p>
        </w:tc>
        <w:tc>
          <w:tcPr>
            <w:tcW w:w="4793" w:type="dxa"/>
          </w:tcPr>
          <w:p w:rsidR="00374CBC" w:rsidRPr="00383A1D" w:rsidRDefault="00374CBC" w:rsidP="009D459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Magmar Menezes</w:t>
            </w:r>
          </w:p>
        </w:tc>
        <w:tc>
          <w:tcPr>
            <w:tcW w:w="3969" w:type="dxa"/>
          </w:tcPr>
          <w:p w:rsidR="00374CBC" w:rsidRDefault="00374CBC" w:rsidP="009D45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DEFERIDO</w:t>
            </w:r>
          </w:p>
        </w:tc>
      </w:tr>
      <w:tr w:rsidR="00374CBC" w:rsidTr="007604F5">
        <w:tc>
          <w:tcPr>
            <w:tcW w:w="1552" w:type="dxa"/>
            <w:shd w:val="clear" w:color="auto" w:fill="BFBFBF" w:themeFill="background1" w:themeFillShade="BF"/>
          </w:tcPr>
          <w:p w:rsidR="00374CBC" w:rsidRPr="00D92014" w:rsidRDefault="00374CBC" w:rsidP="009D4591">
            <w:pPr>
              <w:jc w:val="center"/>
              <w:rPr>
                <w:rFonts w:ascii="Arial" w:hAnsi="Arial" w:cs="Arial"/>
                <w:color w:val="1F497D" w:themeColor="text2"/>
                <w:sz w:val="24"/>
                <w:szCs w:val="24"/>
              </w:rPr>
            </w:pPr>
            <w:r w:rsidRPr="00D92014">
              <w:rPr>
                <w:rFonts w:ascii="Arial" w:hAnsi="Arial" w:cs="Arial"/>
                <w:color w:val="1F497D" w:themeColor="text2"/>
                <w:sz w:val="24"/>
                <w:szCs w:val="24"/>
              </w:rPr>
              <w:t>005</w:t>
            </w:r>
          </w:p>
        </w:tc>
        <w:tc>
          <w:tcPr>
            <w:tcW w:w="4793" w:type="dxa"/>
            <w:shd w:val="clear" w:color="auto" w:fill="BFBFBF" w:themeFill="background1" w:themeFillShade="BF"/>
          </w:tcPr>
          <w:p w:rsidR="00374CBC" w:rsidRPr="00D92014" w:rsidRDefault="00374CBC" w:rsidP="009D4591">
            <w:pPr>
              <w:rPr>
                <w:rFonts w:ascii="Arial" w:hAnsi="Arial" w:cs="Arial"/>
                <w:color w:val="1F497D" w:themeColor="text2"/>
                <w:sz w:val="24"/>
                <w:szCs w:val="24"/>
              </w:rPr>
            </w:pPr>
            <w:r w:rsidRPr="00D92014">
              <w:rPr>
                <w:rFonts w:ascii="Arial" w:hAnsi="Arial" w:cs="Arial"/>
                <w:color w:val="1F497D" w:themeColor="text2"/>
                <w:sz w:val="24"/>
                <w:szCs w:val="24"/>
              </w:rPr>
              <w:t>Nanci Aparecida Rodrigues</w:t>
            </w:r>
          </w:p>
        </w:tc>
        <w:tc>
          <w:tcPr>
            <w:tcW w:w="3969" w:type="dxa"/>
            <w:shd w:val="clear" w:color="auto" w:fill="BFBFBF" w:themeFill="background1" w:themeFillShade="BF"/>
          </w:tcPr>
          <w:p w:rsidR="00374CBC" w:rsidRPr="00D92014" w:rsidRDefault="00374CBC" w:rsidP="009D4591">
            <w:pPr>
              <w:jc w:val="center"/>
              <w:rPr>
                <w:b/>
                <w:color w:val="1F497D" w:themeColor="text2"/>
                <w:sz w:val="28"/>
                <w:szCs w:val="28"/>
              </w:rPr>
            </w:pPr>
            <w:r w:rsidRPr="00D92014">
              <w:rPr>
                <w:b/>
                <w:color w:val="1F497D" w:themeColor="text2"/>
                <w:sz w:val="28"/>
                <w:szCs w:val="28"/>
              </w:rPr>
              <w:t>DEFERIDO</w:t>
            </w:r>
          </w:p>
        </w:tc>
      </w:tr>
      <w:tr w:rsidR="00374CBC" w:rsidTr="007604F5">
        <w:tc>
          <w:tcPr>
            <w:tcW w:w="1552" w:type="dxa"/>
            <w:shd w:val="clear" w:color="auto" w:fill="BFBFBF" w:themeFill="background1" w:themeFillShade="BF"/>
          </w:tcPr>
          <w:p w:rsidR="00374CBC" w:rsidRPr="00383A1D" w:rsidRDefault="00374CBC" w:rsidP="009D45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3A1D">
              <w:rPr>
                <w:rFonts w:ascii="Arial" w:hAnsi="Arial" w:cs="Arial"/>
                <w:sz w:val="24"/>
                <w:szCs w:val="24"/>
              </w:rPr>
              <w:t>006</w:t>
            </w:r>
          </w:p>
        </w:tc>
        <w:tc>
          <w:tcPr>
            <w:tcW w:w="4793" w:type="dxa"/>
            <w:shd w:val="clear" w:color="auto" w:fill="BFBFBF" w:themeFill="background1" w:themeFillShade="BF"/>
          </w:tcPr>
          <w:p w:rsidR="00374CBC" w:rsidRPr="00383A1D" w:rsidRDefault="00374CBC" w:rsidP="009D459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Neli Anastácio de Campos Almeida</w:t>
            </w:r>
          </w:p>
        </w:tc>
        <w:tc>
          <w:tcPr>
            <w:tcW w:w="3969" w:type="dxa"/>
            <w:shd w:val="clear" w:color="auto" w:fill="BFBFBF" w:themeFill="background1" w:themeFillShade="BF"/>
          </w:tcPr>
          <w:p w:rsidR="00374CBC" w:rsidRPr="00374CBC" w:rsidRDefault="007604F5" w:rsidP="009D459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*</w:t>
            </w:r>
            <w:r w:rsidR="00374CBC" w:rsidRPr="00374CBC">
              <w:rPr>
                <w:b/>
                <w:sz w:val="28"/>
                <w:szCs w:val="28"/>
              </w:rPr>
              <w:t>INDEFERIDO</w:t>
            </w:r>
          </w:p>
        </w:tc>
      </w:tr>
      <w:tr w:rsidR="00374CBC" w:rsidTr="009D4591">
        <w:tc>
          <w:tcPr>
            <w:tcW w:w="1552" w:type="dxa"/>
          </w:tcPr>
          <w:p w:rsidR="00374CBC" w:rsidRPr="00383A1D" w:rsidRDefault="00374CBC" w:rsidP="009D45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3A1D">
              <w:rPr>
                <w:rFonts w:ascii="Arial" w:hAnsi="Arial" w:cs="Arial"/>
                <w:sz w:val="24"/>
                <w:szCs w:val="24"/>
              </w:rPr>
              <w:t>007</w:t>
            </w:r>
          </w:p>
        </w:tc>
        <w:tc>
          <w:tcPr>
            <w:tcW w:w="4793" w:type="dxa"/>
          </w:tcPr>
          <w:p w:rsidR="00374CBC" w:rsidRPr="00383A1D" w:rsidRDefault="00374CBC" w:rsidP="009D459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José Antonio de Oliveira Neto</w:t>
            </w:r>
          </w:p>
        </w:tc>
        <w:tc>
          <w:tcPr>
            <w:tcW w:w="3969" w:type="dxa"/>
          </w:tcPr>
          <w:p w:rsidR="00374CBC" w:rsidRDefault="00374CBC" w:rsidP="009D45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DEFERIDO</w:t>
            </w:r>
          </w:p>
        </w:tc>
      </w:tr>
      <w:tr w:rsidR="00374CBC" w:rsidTr="007604F5">
        <w:tc>
          <w:tcPr>
            <w:tcW w:w="1552" w:type="dxa"/>
            <w:shd w:val="clear" w:color="auto" w:fill="BFBFBF" w:themeFill="background1" w:themeFillShade="BF"/>
          </w:tcPr>
          <w:p w:rsidR="00374CBC" w:rsidRPr="00383A1D" w:rsidRDefault="00374CBC" w:rsidP="009D45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3A1D">
              <w:rPr>
                <w:rFonts w:ascii="Arial" w:hAnsi="Arial" w:cs="Arial"/>
                <w:sz w:val="24"/>
                <w:szCs w:val="24"/>
              </w:rPr>
              <w:t>008</w:t>
            </w:r>
          </w:p>
        </w:tc>
        <w:tc>
          <w:tcPr>
            <w:tcW w:w="4793" w:type="dxa"/>
            <w:shd w:val="clear" w:color="auto" w:fill="BFBFBF" w:themeFill="background1" w:themeFillShade="BF"/>
          </w:tcPr>
          <w:p w:rsidR="00374CBC" w:rsidRPr="00383A1D" w:rsidRDefault="00374CBC" w:rsidP="009D459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Adelina Damas de Almeida</w:t>
            </w:r>
          </w:p>
        </w:tc>
        <w:tc>
          <w:tcPr>
            <w:tcW w:w="3969" w:type="dxa"/>
            <w:shd w:val="clear" w:color="auto" w:fill="BFBFBF" w:themeFill="background1" w:themeFillShade="BF"/>
          </w:tcPr>
          <w:p w:rsidR="00374CBC" w:rsidRPr="00374CBC" w:rsidRDefault="007604F5" w:rsidP="009D459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*</w:t>
            </w:r>
            <w:r w:rsidR="00374CBC" w:rsidRPr="00374CBC">
              <w:rPr>
                <w:b/>
                <w:sz w:val="28"/>
                <w:szCs w:val="28"/>
              </w:rPr>
              <w:t>INDEFERIDO</w:t>
            </w:r>
          </w:p>
        </w:tc>
      </w:tr>
      <w:tr w:rsidR="00374CBC" w:rsidTr="009D4591">
        <w:tc>
          <w:tcPr>
            <w:tcW w:w="1552" w:type="dxa"/>
          </w:tcPr>
          <w:p w:rsidR="00374CBC" w:rsidRPr="00383A1D" w:rsidRDefault="00374CBC" w:rsidP="009D45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3A1D">
              <w:rPr>
                <w:rFonts w:ascii="Arial" w:hAnsi="Arial" w:cs="Arial"/>
                <w:sz w:val="24"/>
                <w:szCs w:val="24"/>
              </w:rPr>
              <w:t>009</w:t>
            </w:r>
          </w:p>
        </w:tc>
        <w:tc>
          <w:tcPr>
            <w:tcW w:w="4793" w:type="dxa"/>
          </w:tcPr>
          <w:p w:rsidR="00374CBC" w:rsidRPr="00383A1D" w:rsidRDefault="00374CBC" w:rsidP="009D459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Tatiane Martins</w:t>
            </w:r>
          </w:p>
        </w:tc>
        <w:tc>
          <w:tcPr>
            <w:tcW w:w="3969" w:type="dxa"/>
          </w:tcPr>
          <w:p w:rsidR="00374CBC" w:rsidRDefault="00374CBC" w:rsidP="009D45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DEFERIDO</w:t>
            </w:r>
          </w:p>
        </w:tc>
      </w:tr>
      <w:tr w:rsidR="00374CBC" w:rsidTr="009D4591">
        <w:tc>
          <w:tcPr>
            <w:tcW w:w="1552" w:type="dxa"/>
          </w:tcPr>
          <w:p w:rsidR="00374CBC" w:rsidRPr="00383A1D" w:rsidRDefault="00374CBC" w:rsidP="009D45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3A1D">
              <w:rPr>
                <w:rFonts w:ascii="Arial" w:hAnsi="Arial" w:cs="Arial"/>
                <w:sz w:val="24"/>
                <w:szCs w:val="24"/>
              </w:rPr>
              <w:t>010</w:t>
            </w:r>
          </w:p>
        </w:tc>
        <w:tc>
          <w:tcPr>
            <w:tcW w:w="4793" w:type="dxa"/>
          </w:tcPr>
          <w:p w:rsidR="00374CBC" w:rsidRPr="00383A1D" w:rsidRDefault="00374CBC" w:rsidP="009D459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Rosenéia Braz Bórnea</w:t>
            </w:r>
          </w:p>
        </w:tc>
        <w:tc>
          <w:tcPr>
            <w:tcW w:w="3969" w:type="dxa"/>
          </w:tcPr>
          <w:p w:rsidR="00374CBC" w:rsidRDefault="00374CBC" w:rsidP="009D45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DEFERIDO</w:t>
            </w:r>
          </w:p>
        </w:tc>
      </w:tr>
      <w:tr w:rsidR="00374CBC" w:rsidTr="009D4591">
        <w:tc>
          <w:tcPr>
            <w:tcW w:w="1552" w:type="dxa"/>
          </w:tcPr>
          <w:p w:rsidR="00374CBC" w:rsidRPr="00383A1D" w:rsidRDefault="00374CBC" w:rsidP="009D45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3A1D">
              <w:rPr>
                <w:rFonts w:ascii="Arial" w:hAnsi="Arial" w:cs="Arial"/>
                <w:sz w:val="24"/>
                <w:szCs w:val="24"/>
              </w:rPr>
              <w:t>011</w:t>
            </w:r>
          </w:p>
        </w:tc>
        <w:tc>
          <w:tcPr>
            <w:tcW w:w="4793" w:type="dxa"/>
          </w:tcPr>
          <w:p w:rsidR="00374CBC" w:rsidRPr="00383A1D" w:rsidRDefault="00374CBC" w:rsidP="009D459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Paola Paloma de Jesus Ferreira Correia</w:t>
            </w:r>
          </w:p>
        </w:tc>
        <w:tc>
          <w:tcPr>
            <w:tcW w:w="3969" w:type="dxa"/>
          </w:tcPr>
          <w:p w:rsidR="00374CBC" w:rsidRDefault="00374CBC" w:rsidP="009D45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DEFERIDO</w:t>
            </w:r>
          </w:p>
        </w:tc>
      </w:tr>
      <w:tr w:rsidR="00374CBC" w:rsidTr="007604F5">
        <w:tc>
          <w:tcPr>
            <w:tcW w:w="1552" w:type="dxa"/>
            <w:shd w:val="clear" w:color="auto" w:fill="BFBFBF" w:themeFill="background1" w:themeFillShade="BF"/>
          </w:tcPr>
          <w:p w:rsidR="00374CBC" w:rsidRPr="00383A1D" w:rsidRDefault="00374CBC" w:rsidP="009D45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3A1D">
              <w:rPr>
                <w:rFonts w:ascii="Arial" w:hAnsi="Arial" w:cs="Arial"/>
                <w:sz w:val="24"/>
                <w:szCs w:val="24"/>
              </w:rPr>
              <w:t>012</w:t>
            </w:r>
          </w:p>
        </w:tc>
        <w:tc>
          <w:tcPr>
            <w:tcW w:w="4793" w:type="dxa"/>
            <w:shd w:val="clear" w:color="auto" w:fill="BFBFBF" w:themeFill="background1" w:themeFillShade="BF"/>
          </w:tcPr>
          <w:p w:rsidR="00374CBC" w:rsidRPr="00383A1D" w:rsidRDefault="00374CBC" w:rsidP="009D459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Célia de Fátima Camargo</w:t>
            </w:r>
          </w:p>
        </w:tc>
        <w:tc>
          <w:tcPr>
            <w:tcW w:w="3969" w:type="dxa"/>
            <w:shd w:val="clear" w:color="auto" w:fill="BFBFBF" w:themeFill="background1" w:themeFillShade="BF"/>
          </w:tcPr>
          <w:p w:rsidR="00374CBC" w:rsidRPr="00374CBC" w:rsidRDefault="00374CBC" w:rsidP="009D4591">
            <w:pPr>
              <w:jc w:val="center"/>
              <w:rPr>
                <w:b/>
                <w:sz w:val="24"/>
                <w:szCs w:val="24"/>
              </w:rPr>
            </w:pPr>
            <w:r w:rsidRPr="00374CBC">
              <w:rPr>
                <w:b/>
                <w:sz w:val="24"/>
                <w:szCs w:val="24"/>
              </w:rPr>
              <w:t>NÃO REGISTROU CANDIDATURA</w:t>
            </w:r>
          </w:p>
        </w:tc>
      </w:tr>
      <w:tr w:rsidR="00374CBC" w:rsidTr="009D4591">
        <w:tc>
          <w:tcPr>
            <w:tcW w:w="1552" w:type="dxa"/>
          </w:tcPr>
          <w:p w:rsidR="00374CBC" w:rsidRPr="00383A1D" w:rsidRDefault="00374CBC" w:rsidP="009D45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3A1D">
              <w:rPr>
                <w:rFonts w:ascii="Arial" w:hAnsi="Arial" w:cs="Arial"/>
                <w:sz w:val="24"/>
                <w:szCs w:val="24"/>
              </w:rPr>
              <w:t>013</w:t>
            </w:r>
          </w:p>
        </w:tc>
        <w:tc>
          <w:tcPr>
            <w:tcW w:w="4793" w:type="dxa"/>
          </w:tcPr>
          <w:p w:rsidR="00374CBC" w:rsidRPr="00383A1D" w:rsidRDefault="00374CBC" w:rsidP="009D459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Robson Rodrigues dos Santos</w:t>
            </w:r>
          </w:p>
        </w:tc>
        <w:tc>
          <w:tcPr>
            <w:tcW w:w="3969" w:type="dxa"/>
          </w:tcPr>
          <w:p w:rsidR="00374CBC" w:rsidRDefault="00374CBC" w:rsidP="009D45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DEFERIDO</w:t>
            </w:r>
          </w:p>
        </w:tc>
      </w:tr>
      <w:tr w:rsidR="00374CBC" w:rsidTr="009D4591">
        <w:tc>
          <w:tcPr>
            <w:tcW w:w="1552" w:type="dxa"/>
          </w:tcPr>
          <w:p w:rsidR="00374CBC" w:rsidRPr="00383A1D" w:rsidRDefault="00374CBC" w:rsidP="009D45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3A1D">
              <w:rPr>
                <w:rFonts w:ascii="Arial" w:hAnsi="Arial" w:cs="Arial"/>
                <w:sz w:val="24"/>
                <w:szCs w:val="24"/>
              </w:rPr>
              <w:t>014</w:t>
            </w:r>
          </w:p>
        </w:tc>
        <w:tc>
          <w:tcPr>
            <w:tcW w:w="4793" w:type="dxa"/>
          </w:tcPr>
          <w:p w:rsidR="00374CBC" w:rsidRPr="00383A1D" w:rsidRDefault="00374CBC" w:rsidP="009D459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Eugênia Aparecida Nogueira</w:t>
            </w:r>
          </w:p>
        </w:tc>
        <w:tc>
          <w:tcPr>
            <w:tcW w:w="3969" w:type="dxa"/>
          </w:tcPr>
          <w:p w:rsidR="00374CBC" w:rsidRDefault="00374CBC" w:rsidP="009D45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DEFERIDO</w:t>
            </w:r>
          </w:p>
        </w:tc>
      </w:tr>
      <w:tr w:rsidR="00374CBC" w:rsidTr="009D4591">
        <w:tc>
          <w:tcPr>
            <w:tcW w:w="1552" w:type="dxa"/>
          </w:tcPr>
          <w:p w:rsidR="00374CBC" w:rsidRPr="00383A1D" w:rsidRDefault="00374CBC" w:rsidP="009D45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3A1D">
              <w:rPr>
                <w:rFonts w:ascii="Arial" w:hAnsi="Arial" w:cs="Arial"/>
                <w:sz w:val="24"/>
                <w:szCs w:val="24"/>
              </w:rPr>
              <w:t>015</w:t>
            </w:r>
          </w:p>
        </w:tc>
        <w:tc>
          <w:tcPr>
            <w:tcW w:w="4793" w:type="dxa"/>
          </w:tcPr>
          <w:p w:rsidR="00374CBC" w:rsidRPr="00383A1D" w:rsidRDefault="00374CBC" w:rsidP="009D459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Karina Zanarde Gouveia da Silva</w:t>
            </w:r>
          </w:p>
        </w:tc>
        <w:tc>
          <w:tcPr>
            <w:tcW w:w="3969" w:type="dxa"/>
          </w:tcPr>
          <w:p w:rsidR="00374CBC" w:rsidRDefault="00374CBC" w:rsidP="009D45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DEFERIDO</w:t>
            </w:r>
          </w:p>
        </w:tc>
      </w:tr>
      <w:tr w:rsidR="00374CBC" w:rsidTr="009D4591">
        <w:tc>
          <w:tcPr>
            <w:tcW w:w="1552" w:type="dxa"/>
          </w:tcPr>
          <w:p w:rsidR="00374CBC" w:rsidRPr="00383A1D" w:rsidRDefault="00374CBC" w:rsidP="009D459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83A1D">
              <w:rPr>
                <w:rFonts w:ascii="Arial" w:hAnsi="Arial" w:cs="Arial"/>
                <w:sz w:val="24"/>
                <w:szCs w:val="24"/>
              </w:rPr>
              <w:t>016</w:t>
            </w:r>
          </w:p>
        </w:tc>
        <w:tc>
          <w:tcPr>
            <w:tcW w:w="4793" w:type="dxa"/>
          </w:tcPr>
          <w:p w:rsidR="00374CBC" w:rsidRPr="00383A1D" w:rsidRDefault="00374CBC" w:rsidP="009D459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Kely Luiza Aparecida Dias</w:t>
            </w:r>
          </w:p>
        </w:tc>
        <w:tc>
          <w:tcPr>
            <w:tcW w:w="3969" w:type="dxa"/>
          </w:tcPr>
          <w:p w:rsidR="00374CBC" w:rsidRDefault="00374CBC" w:rsidP="009D45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DEFERIDO</w:t>
            </w:r>
          </w:p>
        </w:tc>
      </w:tr>
    </w:tbl>
    <w:p w:rsidR="00374CBC" w:rsidRDefault="00374CBC" w:rsidP="00374CBC"/>
    <w:p w:rsidR="00756CDD" w:rsidRDefault="00756CDD" w:rsidP="00756CDD">
      <w:pPr>
        <w:pStyle w:val="PargrafodaLista"/>
        <w:numPr>
          <w:ilvl w:val="0"/>
          <w:numId w:val="2"/>
        </w:numPr>
      </w:pPr>
      <w:r>
        <w:t xml:space="preserve">POR FORÇA DE DETERMINAÇÃO JUDICIAL, A CANDIDATA </w:t>
      </w:r>
      <w:r w:rsidRPr="00756CDD">
        <w:rPr>
          <w:b/>
        </w:rPr>
        <w:t>NANCI APARECIDA RODRIGUES</w:t>
      </w:r>
      <w:r>
        <w:t xml:space="preserve">, CONCORRERÁ AO PLEITO ELEITORAL DO CONCURSO, SENDO COM ISSO SUSPENSO </w:t>
      </w:r>
      <w:r w:rsidR="00D92014">
        <w:t>OS EFEIT</w:t>
      </w:r>
      <w:r w:rsidR="001F638F">
        <w:t>OS DO INDEFER</w:t>
      </w:r>
      <w:r w:rsidR="00152101">
        <w:t xml:space="preserve">IMENTO DO REGISTRO </w:t>
      </w:r>
      <w:r w:rsidR="00452F2C">
        <w:t xml:space="preserve">DE INSCRIÇÃO </w:t>
      </w:r>
      <w:bookmarkStart w:id="0" w:name="_GoBack"/>
      <w:bookmarkEnd w:id="0"/>
      <w:r w:rsidR="001F638F">
        <w:t>PARA A MESMA.</w:t>
      </w:r>
    </w:p>
    <w:p w:rsidR="00756CDD" w:rsidRDefault="00756CDD" w:rsidP="00756CDD">
      <w:pPr>
        <w:pStyle w:val="PargrafodaLista"/>
      </w:pPr>
    </w:p>
    <w:p w:rsidR="00756CDD" w:rsidRDefault="00756CDD" w:rsidP="00756CDD">
      <w:pPr>
        <w:pStyle w:val="PargrafodaLista"/>
        <w:numPr>
          <w:ilvl w:val="0"/>
          <w:numId w:val="2"/>
        </w:numPr>
      </w:pPr>
      <w:r>
        <w:t>INDEFERIMENTO BASEADO NA RESOLUÇÃO Nº 170 DO CONANDA, Art.</w:t>
      </w:r>
      <w:r>
        <w:rPr>
          <w:rFonts w:ascii="Arial" w:hAnsi="Arial" w:cs="Arial" w:hint="eastAsia"/>
          <w:lang w:eastAsia="ko-KR"/>
        </w:rPr>
        <w:t>6</w:t>
      </w:r>
      <w:r>
        <w:rPr>
          <w:rFonts w:ascii="Arial" w:hAnsi="Arial" w:cs="Arial"/>
          <w:lang w:eastAsia="ko-KR"/>
        </w:rPr>
        <w:t>º § 1º e 2º,</w:t>
      </w:r>
      <w:r>
        <w:t>DE 10 DE DEZEMBRO DE 2014.</w:t>
      </w:r>
    </w:p>
    <w:sectPr w:rsidR="00756CDD" w:rsidSect="00D43C45">
      <w:headerReference w:type="default" r:id="rId7"/>
      <w:pgSz w:w="11906" w:h="16838"/>
      <w:pgMar w:top="720" w:right="709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7B1B" w:rsidRDefault="00697B1B">
      <w:pPr>
        <w:spacing w:after="0" w:line="240" w:lineRule="auto"/>
      </w:pPr>
      <w:r>
        <w:separator/>
      </w:r>
    </w:p>
  </w:endnote>
  <w:endnote w:type="continuationSeparator" w:id="1">
    <w:p w:rsidR="00697B1B" w:rsidRDefault="00697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7B1B" w:rsidRDefault="00697B1B">
      <w:pPr>
        <w:spacing w:after="0" w:line="240" w:lineRule="auto"/>
      </w:pPr>
      <w:r>
        <w:separator/>
      </w:r>
    </w:p>
  </w:footnote>
  <w:footnote w:type="continuationSeparator" w:id="1">
    <w:p w:rsidR="00697B1B" w:rsidRDefault="00697B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BCD" w:rsidRPr="002A4353" w:rsidRDefault="00E757B4" w:rsidP="00383A1D">
    <w:pPr>
      <w:pStyle w:val="Cabealho"/>
      <w:spacing w:line="360" w:lineRule="auto"/>
      <w:jc w:val="center"/>
      <w:rPr>
        <w:rFonts w:ascii="Arial" w:hAnsi="Arial" w:cs="Arial"/>
        <w:b/>
        <w:sz w:val="24"/>
        <w:szCs w:val="24"/>
        <w:u w:val="single"/>
      </w:rPr>
    </w:pPr>
    <w:r>
      <w:rPr>
        <w:rFonts w:ascii="Arial" w:hAnsi="Arial" w:cs="Arial"/>
        <w:b/>
        <w:noProof/>
        <w:sz w:val="24"/>
        <w:szCs w:val="24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5610225</wp:posOffset>
          </wp:positionH>
          <wp:positionV relativeFrom="paragraph">
            <wp:posOffset>-40005</wp:posOffset>
          </wp:positionV>
          <wp:extent cx="1447800" cy="1000125"/>
          <wp:effectExtent l="19050" t="0" r="0" b="0"/>
          <wp:wrapNone/>
          <wp:docPr id="1" name="Imagem 1" descr="C:\Users\Rosangela\Downloads\imag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osangela\Downloads\images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noProof/>
        <w:sz w:val="24"/>
        <w:szCs w:val="24"/>
        <w:u w:val="single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-142875</wp:posOffset>
          </wp:positionH>
          <wp:positionV relativeFrom="paragraph">
            <wp:posOffset>-182880</wp:posOffset>
          </wp:positionV>
          <wp:extent cx="1066800" cy="1143000"/>
          <wp:effectExtent l="19050" t="0" r="0" b="0"/>
          <wp:wrapNone/>
          <wp:docPr id="3" name="Imagem 2" descr="C:\Users\Rosangela\Downloads\BRASÃO SARAPUÍ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Rosangela\Downloads\BRASÃO SARAPUÍ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A4353">
      <w:rPr>
        <w:rFonts w:ascii="Arial" w:hAnsi="Arial" w:cs="Arial"/>
        <w:b/>
        <w:sz w:val="24"/>
        <w:szCs w:val="24"/>
        <w:u w:val="single"/>
      </w:rPr>
      <w:t>CONSELHO MUNICIPAL DA CRIANÇA E DO ADOLESCENTE</w:t>
    </w:r>
  </w:p>
  <w:p w:rsidR="00AF6BCD" w:rsidRDefault="00E757B4" w:rsidP="00383A1D">
    <w:pPr>
      <w:pStyle w:val="Cabealho"/>
      <w:spacing w:line="360" w:lineRule="auto"/>
      <w:jc w:val="center"/>
      <w:rPr>
        <w:rFonts w:ascii="Arial" w:hAnsi="Arial" w:cs="Arial"/>
        <w:b/>
        <w:sz w:val="24"/>
        <w:szCs w:val="24"/>
        <w:u w:val="single"/>
      </w:rPr>
    </w:pPr>
    <w:r w:rsidRPr="002A4353">
      <w:rPr>
        <w:rFonts w:ascii="Arial" w:hAnsi="Arial" w:cs="Arial"/>
        <w:b/>
        <w:sz w:val="24"/>
        <w:szCs w:val="24"/>
        <w:u w:val="single"/>
      </w:rPr>
      <w:t>SARAPUÍ/SP</w:t>
    </w:r>
  </w:p>
  <w:p w:rsidR="00AF6BCD" w:rsidRDefault="00E757B4" w:rsidP="00383A1D">
    <w:pPr>
      <w:pStyle w:val="Cabealho"/>
      <w:spacing w:line="360" w:lineRule="auto"/>
      <w:jc w:val="center"/>
      <w:rPr>
        <w:rFonts w:ascii="Arial" w:hAnsi="Arial" w:cs="Arial"/>
        <w:sz w:val="16"/>
        <w:szCs w:val="16"/>
      </w:rPr>
    </w:pPr>
    <w:r w:rsidRPr="002A4353">
      <w:rPr>
        <w:rFonts w:ascii="Arial" w:hAnsi="Arial" w:cs="Arial"/>
        <w:sz w:val="16"/>
        <w:szCs w:val="16"/>
      </w:rPr>
      <w:t>Rua: Quintino Bocaiuva, nº314 – Centro – Sarapuí/SP</w:t>
    </w:r>
  </w:p>
  <w:p w:rsidR="00AF6BCD" w:rsidRDefault="00E757B4" w:rsidP="00383A1D">
    <w:pPr>
      <w:pStyle w:val="Cabealho"/>
      <w:spacing w:line="360" w:lineRule="aut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Fone: (15) 3276-1145</w:t>
    </w:r>
  </w:p>
  <w:p w:rsidR="00AF6BCD" w:rsidRPr="002A4353" w:rsidRDefault="00E757B4" w:rsidP="00383A1D">
    <w:pPr>
      <w:pStyle w:val="Cabealho"/>
      <w:spacing w:line="360" w:lineRule="aut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e-mail: cmdcasarapui@outlook.com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F273F3"/>
    <w:multiLevelType w:val="hybridMultilevel"/>
    <w:tmpl w:val="E1BC9EC8"/>
    <w:lvl w:ilvl="0" w:tplc="617C2C7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6102B9"/>
    <w:multiLevelType w:val="hybridMultilevel"/>
    <w:tmpl w:val="9640BA7C"/>
    <w:lvl w:ilvl="0" w:tplc="0DACDB8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74CBC"/>
    <w:rsid w:val="00152101"/>
    <w:rsid w:val="001F638F"/>
    <w:rsid w:val="003414A5"/>
    <w:rsid w:val="00374CBC"/>
    <w:rsid w:val="004372A1"/>
    <w:rsid w:val="00452F2C"/>
    <w:rsid w:val="0053629C"/>
    <w:rsid w:val="00697B1B"/>
    <w:rsid w:val="006D49BC"/>
    <w:rsid w:val="00725062"/>
    <w:rsid w:val="00756CDD"/>
    <w:rsid w:val="007604F5"/>
    <w:rsid w:val="008C7715"/>
    <w:rsid w:val="00BC0A4F"/>
    <w:rsid w:val="00D92014"/>
    <w:rsid w:val="00E757B4"/>
    <w:rsid w:val="00FB4C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506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4C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74CBC"/>
  </w:style>
  <w:style w:type="table" w:styleId="Tabelacomgrade">
    <w:name w:val="Table Grid"/>
    <w:basedOn w:val="Tabelanormal"/>
    <w:uiPriority w:val="59"/>
    <w:rsid w:val="00374CB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7604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Rosangela</dc:creator>
  <cp:lastModifiedBy>Itautec</cp:lastModifiedBy>
  <cp:revision>2</cp:revision>
  <dcterms:created xsi:type="dcterms:W3CDTF">2015-09-30T12:59:00Z</dcterms:created>
  <dcterms:modified xsi:type="dcterms:W3CDTF">2015-09-30T12:59:00Z</dcterms:modified>
</cp:coreProperties>
</file>